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2393" w14:textId="77777777" w:rsidR="007D69B3" w:rsidRPr="000202C7" w:rsidRDefault="004E113D" w:rsidP="000202C7">
      <w:pPr>
        <w:spacing w:before="44"/>
        <w:ind w:left="182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ALLEGATO</w:t>
      </w:r>
      <w:r w:rsidRPr="000202C7">
        <w:rPr>
          <w:rFonts w:ascii="Times New Roman" w:hAnsi="Times New Roman" w:cs="Times New Roman"/>
          <w:b/>
          <w:color w:val="262626"/>
          <w:spacing w:val="11"/>
          <w:w w:val="105"/>
          <w:sz w:val="28"/>
          <w:szCs w:val="28"/>
          <w:lang w:val="it-IT"/>
        </w:rPr>
        <w:t xml:space="preserve"> </w:t>
      </w: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</w:t>
      </w:r>
    </w:p>
    <w:p w14:paraId="74C5844F" w14:textId="77777777" w:rsidR="007D69B3" w:rsidRDefault="007D69B3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0B4FAD3" w14:textId="77777777" w:rsidR="000202C7" w:rsidRPr="00CE0E7A" w:rsidRDefault="000202C7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BD730B" w14:textId="14DE124A" w:rsidR="00864334" w:rsidRPr="008B7B48" w:rsidRDefault="004E113D" w:rsidP="008B7B48">
      <w:pPr>
        <w:spacing w:line="360" w:lineRule="auto"/>
        <w:ind w:left="177"/>
        <w:jc w:val="both"/>
        <w:rPr>
          <w:rFonts w:ascii="Times New Roman" w:eastAsia="Times New Roman" w:hAnsi="Times New Roman" w:cs="Times New Roman"/>
          <w:b/>
          <w:bCs/>
          <w:lang w:val="it-IT"/>
        </w:rPr>
      </w:pP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Domanda</w:t>
      </w:r>
      <w:r w:rsidRPr="002D016B">
        <w:rPr>
          <w:rFonts w:ascii="Times New Roman" w:hAnsi="Times New Roman" w:cs="Times New Roman"/>
          <w:b/>
          <w:spacing w:val="20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</w:t>
      </w:r>
      <w:r w:rsidRPr="002D016B">
        <w:rPr>
          <w:rFonts w:ascii="Times New Roman" w:hAnsi="Times New Roman" w:cs="Times New Roman"/>
          <w:b/>
          <w:spacing w:val="5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ammissione</w:t>
      </w:r>
      <w:r w:rsidRPr="002D016B">
        <w:rPr>
          <w:rFonts w:ascii="Times New Roman" w:hAnsi="Times New Roman" w:cs="Times New Roman"/>
          <w:b/>
          <w:spacing w:val="16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all</w:t>
      </w:r>
      <w:r w:rsidR="007F3F6B"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</w:t>
      </w:r>
      <w:r w:rsidRPr="002D016B">
        <w:rPr>
          <w:rFonts w:ascii="Times New Roman" w:hAnsi="Times New Roman" w:cs="Times New Roman"/>
          <w:b/>
          <w:spacing w:val="3"/>
          <w:w w:val="105"/>
          <w:sz w:val="20"/>
          <w:szCs w:val="20"/>
          <w:lang w:val="it-IT"/>
        </w:rPr>
        <w:t xml:space="preserve"> 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procedura di </w:t>
      </w:r>
      <w:r w:rsidR="00AC4F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selezione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per il conferimento di n. </w:t>
      </w:r>
      <w:r w:rsidR="008B7B48">
        <w:rPr>
          <w:rFonts w:ascii="Times New Roman" w:hAnsi="Times New Roman" w:cs="Times New Roman"/>
          <w:b/>
          <w:bCs/>
          <w:sz w:val="20"/>
          <w:szCs w:val="20"/>
          <w:lang w:val="it-IT"/>
        </w:rPr>
        <w:t>9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contratt</w:t>
      </w:r>
      <w:r w:rsidR="008B7B48">
        <w:rPr>
          <w:rFonts w:ascii="Times New Roman" w:hAnsi="Times New Roman" w:cs="Times New Roman"/>
          <w:b/>
          <w:bCs/>
          <w:sz w:val="20"/>
          <w:szCs w:val="20"/>
          <w:lang w:val="it-IT"/>
        </w:rPr>
        <w:t>i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di collaborazione per lo svolgimento di attività di ricerca presso l’Università Cattolica del Sacro Cuore sede di Milano, nell’ambito del Piano Nazionale di Ripresa e Resilienza – PNRR finanziato dall’Unione europea – NextGenerationEU</w:t>
      </w:r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</w:t>
      </w:r>
      <w:bookmarkStart w:id="0" w:name="_Hlk161929122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Investimento 1.1 “Fondo per il Programma Nazionale di Ricerca e Progetti di Rilevante Interesse Nazionale (PRIN)</w:t>
      </w:r>
      <w:bookmarkEnd w:id="0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”</w:t>
      </w:r>
      <w:r w:rsidR="005732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,</w:t>
      </w:r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5D5624" w:rsidRPr="008B7B48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Progetto </w:t>
      </w:r>
      <w:r w:rsidR="00131280" w:rsidRPr="008B7B48">
        <w:rPr>
          <w:rFonts w:ascii="Times New Roman" w:hAnsi="Times New Roman"/>
          <w:b/>
          <w:bCs/>
          <w:sz w:val="20"/>
          <w:szCs w:val="20"/>
          <w:lang w:val="it-IT"/>
        </w:rPr>
        <w:t>PRIN 2022</w:t>
      </w:r>
      <w:r w:rsidR="00131280" w:rsidRPr="008B7B48">
        <w:rPr>
          <w:rFonts w:ascii="Times New Roman" w:hAnsi="Times New Roman"/>
          <w:sz w:val="20"/>
          <w:szCs w:val="20"/>
          <w:lang w:val="it-IT"/>
        </w:rPr>
        <w:t xml:space="preserve"> </w:t>
      </w:r>
      <w:r w:rsidR="002D016B" w:rsidRPr="008B7B48">
        <w:rPr>
          <w:rFonts w:ascii="Times New Roman" w:hAnsi="Times New Roman"/>
          <w:sz w:val="20"/>
          <w:szCs w:val="20"/>
          <w:lang w:val="it-IT"/>
        </w:rPr>
        <w:t>“</w:t>
      </w:r>
      <w:r w:rsidR="006D7B3B" w:rsidRPr="008B7B48">
        <w:rPr>
          <w:rFonts w:ascii="Times New Roman" w:hAnsi="Times New Roman"/>
          <w:b/>
          <w:bCs/>
          <w:i/>
          <w:iCs/>
          <w:sz w:val="20"/>
          <w:szCs w:val="20"/>
          <w:lang w:val="it-IT"/>
        </w:rPr>
        <w:t>“Feasibility of InnovaTive approaches for personalized cardiovascular PREVention: randomized controlled pilot trial and multidisciplinary evaluation for National Health Service implementation (FItPreV)”</w:t>
      </w:r>
      <w:r w:rsidR="002D016B" w:rsidRPr="008B7B48">
        <w:rPr>
          <w:rFonts w:ascii="Times New Roman" w:hAnsi="Times New Roman"/>
          <w:sz w:val="20"/>
          <w:szCs w:val="20"/>
          <w:lang w:val="it-IT"/>
        </w:rPr>
        <w:t xml:space="preserve">”, </w:t>
      </w:r>
      <w:r w:rsidR="002D016B" w:rsidRPr="008B7B48">
        <w:rPr>
          <w:rFonts w:ascii="Times New Roman" w:hAnsi="Times New Roman"/>
          <w:b/>
          <w:bCs/>
          <w:sz w:val="20"/>
          <w:szCs w:val="20"/>
          <w:lang w:val="it-IT"/>
        </w:rPr>
        <w:t xml:space="preserve">Prot. </w:t>
      </w:r>
      <w:r w:rsidR="006D7B3B" w:rsidRPr="008B7B48">
        <w:rPr>
          <w:rFonts w:ascii="Times New Roman" w:hAnsi="Times New Roman"/>
          <w:b/>
          <w:bCs/>
          <w:sz w:val="20"/>
          <w:szCs w:val="20"/>
          <w:lang w:val="it-IT"/>
        </w:rPr>
        <w:t>P20229BC5H</w:t>
      </w:r>
      <w:r w:rsidR="002D016B" w:rsidRPr="008B7B48">
        <w:rPr>
          <w:rFonts w:ascii="Times New Roman" w:hAnsi="Times New Roman"/>
          <w:b/>
          <w:bCs/>
          <w:sz w:val="20"/>
          <w:szCs w:val="20"/>
          <w:lang w:val="it-IT"/>
        </w:rPr>
        <w:t xml:space="preserve"> - CUP </w:t>
      </w:r>
      <w:r w:rsidR="008B7B48" w:rsidRPr="008B7B48">
        <w:rPr>
          <w:rFonts w:ascii="Times New Roman" w:hAnsi="Times New Roman"/>
          <w:b/>
          <w:bCs/>
          <w:sz w:val="20"/>
          <w:szCs w:val="20"/>
          <w:lang w:val="it-IT"/>
        </w:rPr>
        <w:t>J53D23017910001</w:t>
      </w:r>
    </w:p>
    <w:p w14:paraId="22B70A38" w14:textId="77777777" w:rsidR="002D016B" w:rsidRDefault="002D016B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6EEAECDA" w14:textId="77777777" w:rsidR="002D016B" w:rsidRPr="00CE0E7A" w:rsidRDefault="002D016B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E77707B" w14:textId="386746B4" w:rsidR="00CE0E7A" w:rsidRDefault="00CE0E7A">
      <w:pPr>
        <w:pStyle w:val="Corpotesto"/>
        <w:spacing w:before="6"/>
        <w:ind w:left="177"/>
        <w:rPr>
          <w:rFonts w:cs="Times New Roman"/>
          <w:color w:val="262626"/>
          <w:sz w:val="22"/>
          <w:szCs w:val="22"/>
          <w:lang w:val="it-IT"/>
        </w:rPr>
      </w:pPr>
    </w:p>
    <w:p w14:paraId="2CEFE245" w14:textId="77777777" w:rsidR="007950F9" w:rsidRPr="008B7B48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8B7B48">
        <w:rPr>
          <w:rFonts w:cs="Times New Roman"/>
          <w:sz w:val="22"/>
          <w:szCs w:val="22"/>
          <w:lang w:val="it-IT"/>
        </w:rPr>
        <w:t>Spettabile</w:t>
      </w:r>
    </w:p>
    <w:p w14:paraId="09C82A2A" w14:textId="77777777" w:rsidR="007950F9" w:rsidRPr="008B7B48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8B7B48">
        <w:rPr>
          <w:rFonts w:cs="Times New Roman"/>
          <w:spacing w:val="-1"/>
          <w:sz w:val="22"/>
          <w:szCs w:val="22"/>
          <w:lang w:val="it-IT"/>
        </w:rPr>
        <w:t>Università</w:t>
      </w:r>
      <w:r w:rsidRPr="008B7B48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Cattolica</w:t>
      </w:r>
      <w:r w:rsidRPr="008B7B48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del</w:t>
      </w:r>
      <w:r w:rsidRPr="008B7B48">
        <w:rPr>
          <w:rFonts w:cs="Times New Roman"/>
          <w:spacing w:val="17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Sacro</w:t>
      </w:r>
      <w:r w:rsidRPr="008B7B48">
        <w:rPr>
          <w:rFonts w:cs="Times New Roman"/>
          <w:spacing w:val="1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Cuore</w:t>
      </w:r>
    </w:p>
    <w:p w14:paraId="5F065078" w14:textId="77777777" w:rsidR="007950F9" w:rsidRPr="008B7B48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8B7B48">
        <w:rPr>
          <w:rFonts w:cs="Times New Roman"/>
          <w:sz w:val="22"/>
          <w:szCs w:val="22"/>
          <w:lang w:val="it-IT"/>
        </w:rPr>
        <w:t>Direzione Area Ricerca e Sviluppo</w:t>
      </w:r>
    </w:p>
    <w:p w14:paraId="1049E2D0" w14:textId="77777777" w:rsidR="007950F9" w:rsidRPr="008B7B48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8B7B48">
        <w:rPr>
          <w:rFonts w:cs="Times New Roman"/>
          <w:sz w:val="22"/>
          <w:szCs w:val="22"/>
          <w:lang w:val="it-IT"/>
        </w:rPr>
        <w:t>L.go</w:t>
      </w:r>
      <w:r w:rsidRPr="008B7B48">
        <w:rPr>
          <w:rFonts w:cs="Times New Roman"/>
          <w:spacing w:val="2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Gemelli</w:t>
      </w:r>
      <w:r w:rsidRPr="008B7B48">
        <w:rPr>
          <w:rFonts w:cs="Times New Roman"/>
          <w:spacing w:val="28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1</w:t>
      </w:r>
    </w:p>
    <w:p w14:paraId="7D8F0985" w14:textId="77777777" w:rsidR="007950F9" w:rsidRPr="008B7B48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  <w:r w:rsidRPr="008B7B48">
        <w:rPr>
          <w:rFonts w:cs="Times New Roman"/>
          <w:sz w:val="22"/>
          <w:szCs w:val="22"/>
          <w:lang w:val="it-IT"/>
        </w:rPr>
        <w:t>20123</w:t>
      </w:r>
      <w:r w:rsidRPr="008B7B48">
        <w:rPr>
          <w:rFonts w:cs="Times New Roman"/>
          <w:spacing w:val="9"/>
          <w:sz w:val="22"/>
          <w:szCs w:val="22"/>
          <w:lang w:val="it-IT"/>
        </w:rPr>
        <w:t xml:space="preserve"> </w:t>
      </w:r>
      <w:r w:rsidRPr="008B7B48">
        <w:rPr>
          <w:rFonts w:cs="Times New Roman"/>
          <w:sz w:val="22"/>
          <w:szCs w:val="22"/>
          <w:lang w:val="it-IT"/>
        </w:rPr>
        <w:t>Milano</w:t>
      </w:r>
    </w:p>
    <w:p w14:paraId="472813C4" w14:textId="2693F101" w:rsidR="00864334" w:rsidRPr="006D7B3B" w:rsidRDefault="00864334" w:rsidP="006D7B3B">
      <w:pPr>
        <w:pStyle w:val="Corpotesto"/>
        <w:spacing w:before="6"/>
        <w:ind w:left="0"/>
        <w:rPr>
          <w:rFonts w:cs="Times New Roman"/>
          <w:color w:val="262626"/>
          <w:sz w:val="22"/>
          <w:szCs w:val="22"/>
          <w:lang w:val="it-IT"/>
        </w:rPr>
      </w:pPr>
    </w:p>
    <w:p w14:paraId="7E84DE0C" w14:textId="7C953A58" w:rsidR="007950F9" w:rsidRPr="00CE0E7A" w:rsidRDefault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3973D83D" w14:textId="46B7E918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Il/La sottosc</w:t>
      </w:r>
      <w:r w:rsidR="00206A80"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r</w:t>
      </w: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 xml:space="preserve">itto/a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………………………………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…. codice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fiscale.....................................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...</w:t>
      </w:r>
    </w:p>
    <w:p w14:paraId="4BF6A9BE" w14:textId="13920162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nato/a ……………………… il …………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 residente in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6CD95BE6" w14:textId="6B318AB1" w:rsidR="00206A80" w:rsidRDefault="00206A80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c.a.p. ………………………. Via ………………………………….…………….. n. 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 </w:t>
      </w:r>
    </w:p>
    <w:p w14:paraId="2D9C0BCD" w14:textId="75894571" w:rsidR="00AA1CF1" w:rsidRPr="002A3302" w:rsidRDefault="00AA1CF1" w:rsidP="002942FD">
      <w:pPr>
        <w:spacing w:before="255" w:line="480" w:lineRule="auto"/>
        <w:ind w:left="182" w:right="114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domiciliato in (compilare solo nel caso in cui il domicilio sia diverso dalla residenza).…</w:t>
      </w:r>
      <w:r w:rsidR="009A5DBD">
        <w:rPr>
          <w:rFonts w:ascii="Times New Roman" w:hAnsi="Times New Roman" w:cs="Times New Roman"/>
          <w:bCs/>
          <w:color w:val="262626"/>
          <w:w w:val="105"/>
          <w:lang w:val="it-IT"/>
        </w:rPr>
        <w:t>..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cittadinanza</w:t>
      </w:r>
      <w:r w:rsidR="002942FD"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Cellulare ……………………………. e-mail: ………………………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3CCA5013" w14:textId="1CF4BEB6" w:rsidR="007D69B3" w:rsidRPr="0047582E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47582E" w:rsidRDefault="007D69B3" w:rsidP="002D016B">
      <w:pPr>
        <w:spacing w:before="4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1117489" w14:textId="710AE9BC" w:rsidR="00206A80" w:rsidRPr="008B7B48" w:rsidRDefault="004E113D" w:rsidP="008B7B48">
      <w:pPr>
        <w:spacing w:line="360" w:lineRule="auto"/>
        <w:ind w:left="177"/>
        <w:jc w:val="both"/>
        <w:rPr>
          <w:rFonts w:cs="Times New Roman"/>
          <w:b/>
          <w:bCs/>
          <w:sz w:val="20"/>
          <w:szCs w:val="20"/>
          <w:lang w:val="it-IT"/>
        </w:rPr>
      </w:pPr>
      <w:r w:rsidRPr="002D016B">
        <w:rPr>
          <w:rFonts w:eastAsia="Arial" w:cs="Times New Roman"/>
          <w:iCs/>
          <w:sz w:val="20"/>
          <w:szCs w:val="20"/>
          <w:lang w:val="it-IT"/>
        </w:rPr>
        <w:t xml:space="preserve">di partecipare alla </w:t>
      </w:r>
      <w:r w:rsidR="003374C9" w:rsidRPr="00210171">
        <w:rPr>
          <w:rFonts w:cs="Times New Roman"/>
          <w:sz w:val="20"/>
          <w:szCs w:val="20"/>
          <w:lang w:val="it-IT"/>
        </w:rPr>
        <w:t xml:space="preserve">procedura di </w:t>
      </w:r>
      <w:r w:rsidR="00681C2A" w:rsidRPr="00210171">
        <w:rPr>
          <w:rFonts w:cs="Times New Roman"/>
          <w:sz w:val="20"/>
          <w:szCs w:val="20"/>
          <w:lang w:val="it-IT"/>
        </w:rPr>
        <w:t>selezione</w:t>
      </w:r>
      <w:r w:rsidR="003374C9" w:rsidRPr="00210171">
        <w:rPr>
          <w:rFonts w:cs="Times New Roman"/>
          <w:sz w:val="20"/>
          <w:szCs w:val="20"/>
          <w:lang w:val="it-IT"/>
        </w:rPr>
        <w:t xml:space="preserve"> per il conferimento di n. </w:t>
      </w:r>
      <w:r w:rsidR="008B7B48">
        <w:rPr>
          <w:rFonts w:cs="Times New Roman"/>
          <w:sz w:val="20"/>
          <w:szCs w:val="20"/>
          <w:lang w:val="it-IT"/>
        </w:rPr>
        <w:t>9</w:t>
      </w:r>
      <w:r w:rsidR="003374C9" w:rsidRPr="00210171">
        <w:rPr>
          <w:rFonts w:cs="Times New Roman"/>
          <w:sz w:val="20"/>
          <w:szCs w:val="20"/>
          <w:lang w:val="it-IT"/>
        </w:rPr>
        <w:t xml:space="preserve"> contratt</w:t>
      </w:r>
      <w:r w:rsidR="008B7B48">
        <w:rPr>
          <w:rFonts w:cs="Times New Roman"/>
          <w:sz w:val="20"/>
          <w:szCs w:val="20"/>
          <w:lang w:val="it-IT"/>
        </w:rPr>
        <w:t>i</w:t>
      </w:r>
      <w:r w:rsidR="003374C9" w:rsidRPr="00210171">
        <w:rPr>
          <w:rFonts w:cs="Times New Roman"/>
          <w:sz w:val="20"/>
          <w:szCs w:val="20"/>
          <w:lang w:val="it-IT"/>
        </w:rPr>
        <w:t xml:space="preserve"> di collaborazione per lo svolgimento di attività di ricerca presso l’Università Cattolica del Sacro Cuore </w:t>
      </w:r>
      <w:r w:rsidR="007950F9" w:rsidRPr="008B7B48">
        <w:rPr>
          <w:rFonts w:cs="Times New Roman"/>
          <w:sz w:val="20"/>
          <w:szCs w:val="20"/>
          <w:lang w:val="it-IT"/>
        </w:rPr>
        <w:t>sede di Roma</w:t>
      </w:r>
      <w:r w:rsidR="003374C9" w:rsidRPr="008B7B48">
        <w:rPr>
          <w:rFonts w:cs="Times New Roman"/>
          <w:sz w:val="20"/>
          <w:szCs w:val="20"/>
          <w:lang w:val="it-IT"/>
        </w:rPr>
        <w:t xml:space="preserve">, </w:t>
      </w:r>
      <w:r w:rsidR="003374C9" w:rsidRPr="00210171">
        <w:rPr>
          <w:rFonts w:cs="Times New Roman"/>
          <w:sz w:val="20"/>
          <w:szCs w:val="20"/>
          <w:lang w:val="it-IT"/>
        </w:rPr>
        <w:t xml:space="preserve">nell’ambito del </w:t>
      </w:r>
      <w:r w:rsidR="003374C9" w:rsidRPr="00210171">
        <w:rPr>
          <w:rFonts w:cs="Times New Roman"/>
          <w:b/>
          <w:bCs/>
          <w:sz w:val="20"/>
          <w:szCs w:val="20"/>
          <w:lang w:val="it-IT"/>
        </w:rPr>
        <w:t>Piano Nazionale di Ripresa e Resilienza – PNRR finanziato dall’Unione europea – NextGenerationEU</w:t>
      </w:r>
      <w:r w:rsidR="005D5624" w:rsidRPr="00210171">
        <w:rPr>
          <w:rFonts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Investimento 1.1 “Fondo per il Programma Nazionale di Ricerca e Progetti di Rilevante Interesse Nazionale (PRIN</w:t>
      </w:r>
      <w:r w:rsidR="005D5624" w:rsidRPr="008B7B48">
        <w:rPr>
          <w:rFonts w:cs="Times New Roman"/>
          <w:b/>
          <w:bCs/>
          <w:sz w:val="20"/>
          <w:szCs w:val="20"/>
          <w:lang w:val="it-IT"/>
        </w:rPr>
        <w:t>)”</w:t>
      </w:r>
      <w:r w:rsidR="00C1600A" w:rsidRPr="008B7B48">
        <w:rPr>
          <w:rFonts w:cs="Times New Roman"/>
          <w:b/>
          <w:bCs/>
          <w:sz w:val="20"/>
          <w:szCs w:val="20"/>
          <w:lang w:val="it-IT"/>
        </w:rPr>
        <w:t xml:space="preserve">, </w:t>
      </w:r>
      <w:r w:rsidR="00CA5E5E" w:rsidRPr="008B7B48">
        <w:rPr>
          <w:rFonts w:cs="Times New Roman"/>
          <w:b/>
          <w:bCs/>
          <w:sz w:val="20"/>
          <w:szCs w:val="20"/>
          <w:lang w:val="it-IT"/>
        </w:rPr>
        <w:t>Progetto PRIN 2022 “</w:t>
      </w:r>
      <w:r w:rsidR="008B7B48" w:rsidRPr="008B7B48">
        <w:rPr>
          <w:rFonts w:cs="Times New Roman"/>
          <w:b/>
          <w:bCs/>
          <w:sz w:val="20"/>
          <w:szCs w:val="20"/>
          <w:lang w:val="it-IT"/>
        </w:rPr>
        <w:t>FEASIBILITY OF INNOVATIVE APPROACHES FOR PERSONALIZED CARDIOVASCULAR PREVENTION: RANDOMIZED CONTROLLED PILOT TRIAL AND MULTIDISCIPLINARY EVALUATION FOR NATIONAL HEALTH SERVICE IMPLEMENTATION (FITPREV)</w:t>
      </w:r>
      <w:r w:rsidR="00CA5E5E" w:rsidRPr="008B7B48">
        <w:rPr>
          <w:rFonts w:cs="Times New Roman"/>
          <w:b/>
          <w:bCs/>
          <w:sz w:val="20"/>
          <w:szCs w:val="20"/>
          <w:lang w:val="it-IT"/>
        </w:rPr>
        <w:t xml:space="preserve">”, Prot. </w:t>
      </w:r>
      <w:r w:rsidR="008B7B48" w:rsidRPr="008B7B48">
        <w:rPr>
          <w:rFonts w:cs="Times New Roman"/>
          <w:b/>
          <w:bCs/>
          <w:sz w:val="20"/>
          <w:szCs w:val="20"/>
          <w:lang w:val="it-IT"/>
        </w:rPr>
        <w:t>P20229BC5H</w:t>
      </w:r>
      <w:r w:rsidR="00CA5E5E" w:rsidRPr="008B7B48">
        <w:rPr>
          <w:rFonts w:cs="Times New Roman"/>
          <w:b/>
          <w:bCs/>
          <w:sz w:val="20"/>
          <w:szCs w:val="20"/>
          <w:lang w:val="it-IT"/>
        </w:rPr>
        <w:t xml:space="preserve"> - CUP </w:t>
      </w:r>
      <w:r w:rsidR="008B7B48" w:rsidRPr="008B7B48">
        <w:rPr>
          <w:rFonts w:cs="Times New Roman"/>
          <w:b/>
          <w:bCs/>
          <w:sz w:val="20"/>
          <w:szCs w:val="20"/>
          <w:lang w:val="it-IT"/>
        </w:rPr>
        <w:t>J53D23017910001</w:t>
      </w:r>
    </w:p>
    <w:p w14:paraId="29E24986" w14:textId="77777777" w:rsidR="000202C7" w:rsidRPr="00C1600A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22BD4B3F" w14:textId="77777777" w:rsidR="000202C7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390864F5" w14:textId="77777777" w:rsidR="005732B4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6A558288" w14:textId="77777777" w:rsidR="005732B4" w:rsidRPr="00C1600A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1E498DC2" w14:textId="4DA26BE4" w:rsidR="007D69B3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3057FDF0" w14:textId="77777777" w:rsidR="005732B4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3AB5A6B2" w14:textId="77777777" w:rsidR="005732B4" w:rsidRPr="00C1600A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4F89C0A4" w14:textId="79263FD1" w:rsidR="00206A80" w:rsidRPr="0047582E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7582E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7582E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7582E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lang w:val="it-IT"/>
        </w:rPr>
        <w:t>essere</w:t>
      </w:r>
      <w:r w:rsidRPr="0047582E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7582E">
        <w:rPr>
          <w:rFonts w:ascii="Times New Roman" w:hAnsi="Times New Roman" w:cs="Times New Roman"/>
          <w:color w:val="4D4D4D"/>
          <w:lang w:val="it-IT"/>
        </w:rPr>
        <w:t>/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……………………………………..</w:t>
      </w:r>
    </w:p>
    <w:p w14:paraId="06D00374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7582E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penali</w:t>
      </w:r>
      <w:r w:rsidRPr="0047582E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e</w:t>
      </w:r>
      <w:r w:rsidRPr="0047582E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</w:t>
      </w:r>
      <w:r w:rsidRPr="0047582E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1AAD4D2E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396"/>
        </w:tabs>
        <w:ind w:firstLine="73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le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-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4D4D4D"/>
          <w:sz w:val="22"/>
          <w:szCs w:val="22"/>
          <w:lang w:val="it-IT"/>
        </w:rPr>
        <w:t>:</w:t>
      </w:r>
      <w:r w:rsidR="00865567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firstLine="72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in</w:t>
      </w:r>
      <w:r w:rsidRPr="0047582E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corso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i</w:t>
      </w:r>
      <w:r w:rsidRPr="0047582E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……………………………………..</w:t>
      </w:r>
    </w:p>
    <w:p w14:paraId="62F81AA7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77993A7D" w:rsidR="007D69B3" w:rsidRPr="0047582E" w:rsidRDefault="00BE3239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210171">
        <w:rPr>
          <w:szCs w:val="24"/>
          <w:lang w:val="it-IT"/>
        </w:rPr>
        <w:t>di non essere stato destituito dall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impiego presso una Pubblica Amministrazione per persistente insufficiente rendimento e di non essere stato dichiarato decaduto da un impiego statale, ai sensi dell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art. 127, lettera d), del d.p.r. 10 gennaio 1957, n. 3 e successive modifiche e integrazioni</w:t>
      </w:r>
      <w:r w:rsidR="004E113D" w:rsidRPr="0047582E">
        <w:rPr>
          <w:rFonts w:cs="Times New Roman"/>
          <w:color w:val="262626"/>
          <w:sz w:val="22"/>
          <w:szCs w:val="22"/>
          <w:lang w:val="it-IT"/>
        </w:rPr>
        <w:t>,</w:t>
      </w:r>
    </w:p>
    <w:p w14:paraId="5930DC2E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09CEAF89" w14:textId="2443C670" w:rsidR="00206A80" w:rsidRPr="0047582E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 xml:space="preserve">di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non</w:t>
      </w:r>
      <w:r w:rsidRPr="0047582E">
        <w:rPr>
          <w:rFonts w:cs="Times New Roman"/>
          <w:color w:val="232323"/>
          <w:spacing w:val="-12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versar</w:t>
      </w:r>
      <w:r w:rsidRPr="0047582E">
        <w:rPr>
          <w:rFonts w:cs="Times New Roman"/>
          <w:color w:val="444444"/>
          <w:spacing w:val="3"/>
          <w:w w:val="105"/>
          <w:sz w:val="22"/>
          <w:szCs w:val="22"/>
          <w:lang w:val="it-IT"/>
        </w:rPr>
        <w:t>e</w:t>
      </w:r>
      <w:r w:rsidRPr="0047582E">
        <w:rPr>
          <w:rFonts w:cs="Times New Roman"/>
          <w:color w:val="444444"/>
          <w:spacing w:val="-1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una</w:t>
      </w:r>
      <w:r w:rsidRPr="0047582E">
        <w:rPr>
          <w:rFonts w:cs="Times New Roman"/>
          <w:color w:val="232323"/>
          <w:spacing w:val="-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delle</w:t>
      </w:r>
      <w:r w:rsidRPr="0047582E">
        <w:rPr>
          <w:rFonts w:cs="Times New Roman"/>
          <w:color w:val="232323"/>
          <w:spacing w:val="-16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cause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</w:t>
      </w:r>
      <w:r w:rsidRPr="0047582E">
        <w:rPr>
          <w:rFonts w:cs="Times New Roman"/>
          <w:color w:val="232323"/>
          <w:spacing w:val="-3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565656"/>
          <w:w w:val="105"/>
          <w:sz w:val="22"/>
          <w:szCs w:val="22"/>
          <w:lang w:val="it-IT"/>
        </w:rPr>
        <w:t>'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incompatibilità</w:t>
      </w:r>
      <w:r w:rsidRPr="0047582E">
        <w:rPr>
          <w:rFonts w:cs="Times New Roman"/>
          <w:color w:val="232323"/>
          <w:spacing w:val="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-10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cui</w:t>
      </w:r>
      <w:r w:rsidRPr="0047582E">
        <w:rPr>
          <w:rFonts w:cs="Times New Roman"/>
          <w:color w:val="232323"/>
          <w:spacing w:val="-9"/>
          <w:w w:val="105"/>
          <w:sz w:val="22"/>
          <w:szCs w:val="22"/>
          <w:lang w:val="it-IT"/>
        </w:rPr>
        <w:t xml:space="preserve"> </w:t>
      </w:r>
      <w:r w:rsidR="00AB24DB">
        <w:rPr>
          <w:rFonts w:cs="Times New Roman"/>
          <w:color w:val="232323"/>
          <w:w w:val="105"/>
          <w:sz w:val="22"/>
          <w:szCs w:val="22"/>
          <w:lang w:val="it-IT"/>
        </w:rPr>
        <w:t>al precedente punto</w:t>
      </w:r>
      <w:r w:rsidR="00E338FA"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,</w:t>
      </w:r>
    </w:p>
    <w:p w14:paraId="4F344522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6A621108" w14:textId="467644E6" w:rsidR="00206A80" w:rsidRPr="00AB24DB" w:rsidRDefault="00206A80" w:rsidP="00AB24DB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AB24DB">
        <w:rPr>
          <w:rFonts w:cs="Times New Roman"/>
          <w:sz w:val="22"/>
          <w:szCs w:val="22"/>
          <w:lang w:val="it-IT"/>
        </w:rPr>
        <w:t xml:space="preserve">, </w:t>
      </w:r>
      <w:bookmarkStart w:id="1" w:name="_Hlk163230391"/>
      <w:r w:rsidR="00AB24DB">
        <w:rPr>
          <w:rFonts w:cs="Times New Roman"/>
          <w:sz w:val="22"/>
          <w:szCs w:val="22"/>
          <w:lang w:val="it-IT"/>
        </w:rPr>
        <w:t xml:space="preserve">consultabile all’indirizzo web </w:t>
      </w:r>
      <w:hyperlink r:id="rId8" w:history="1">
        <w:r w:rsidR="00AB24DB" w:rsidRPr="0085744C">
          <w:rPr>
            <w:rStyle w:val="Collegamentoipertestuale"/>
            <w:rFonts w:cs="Times New Roman"/>
            <w:sz w:val="22"/>
            <w:szCs w:val="22"/>
            <w:lang w:val="it-IT"/>
          </w:rPr>
          <w:t>https://www.unicatt.it/ateneo/universita-cattolica/codice-etico-e-modello-di-organizzazione--gestione-e-controllo.html</w:t>
        </w:r>
      </w:hyperlink>
      <w:bookmarkEnd w:id="1"/>
      <w:r w:rsidR="00AB24DB">
        <w:rPr>
          <w:rFonts w:cs="Times New Roman"/>
          <w:sz w:val="22"/>
          <w:szCs w:val="22"/>
          <w:lang w:val="it-IT"/>
        </w:rPr>
        <w:t xml:space="preserve"> che ben conosce</w:t>
      </w:r>
      <w:r w:rsidR="00E338FA" w:rsidRPr="00AB24DB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7F4DD788" w:rsidR="005C6D2E" w:rsidRPr="0047582E" w:rsidRDefault="00800D49" w:rsidP="00800D49">
      <w:pPr>
        <w:pStyle w:val="Corpotesto"/>
        <w:spacing w:line="251" w:lineRule="auto"/>
        <w:ind w:left="0" w:right="276" w:firstLine="284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>
        <w:rPr>
          <w:rFonts w:cs="Times New Roman"/>
          <w:color w:val="232323"/>
          <w:w w:val="105"/>
          <w:sz w:val="22"/>
          <w:szCs w:val="22"/>
          <w:lang w:val="it-IT"/>
        </w:rPr>
        <w:t>□</w:t>
      </w:r>
      <w:r>
        <w:rPr>
          <w:rFonts w:cs="Times New Roman"/>
          <w:color w:val="232323"/>
          <w:w w:val="105"/>
          <w:sz w:val="22"/>
          <w:szCs w:val="22"/>
          <w:lang w:val="it-IT"/>
        </w:rPr>
        <w:tab/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4BB09BC4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</w:p>
    <w:p w14:paraId="4FE1CE41" w14:textId="224AB3DE" w:rsidR="00077E14" w:rsidRPr="0047582E" w:rsidRDefault="00800D49" w:rsidP="00800D49">
      <w:pPr>
        <w:pStyle w:val="Corpotesto"/>
        <w:tabs>
          <w:tab w:val="left" w:pos="333"/>
        </w:tabs>
        <w:spacing w:line="252" w:lineRule="auto"/>
        <w:ind w:left="0" w:right="117" w:firstLine="284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>□</w:t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="00077E14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26E30E99" w:rsidR="007D69B3" w:rsidRPr="0047582E" w:rsidRDefault="00800D49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25ED194C" w:rsidR="007D69B3" w:rsidRPr="0047582E" w:rsidRDefault="004E113D">
      <w:pPr>
        <w:pStyle w:val="Corpotesto"/>
        <w:numPr>
          <w:ilvl w:val="1"/>
          <w:numId w:val="1"/>
        </w:numPr>
        <w:tabs>
          <w:tab w:val="left" w:pos="860"/>
        </w:tabs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47582E">
        <w:rPr>
          <w:rFonts w:cs="Times New Roman"/>
          <w:color w:val="232323"/>
          <w:spacing w:val="1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47582E">
        <w:rPr>
          <w:rFonts w:cs="Times New Roman"/>
          <w:color w:val="232323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="00AB24DB">
        <w:rPr>
          <w:rFonts w:cs="Times New Roman"/>
          <w:color w:val="232323"/>
          <w:spacing w:val="40"/>
          <w:sz w:val="22"/>
          <w:szCs w:val="22"/>
          <w:lang w:val="it-IT"/>
        </w:rPr>
        <w:t xml:space="preserve"> </w:t>
      </w:r>
      <w:r w:rsidR="00AB24DB" w:rsidRPr="00210171">
        <w:rPr>
          <w:szCs w:val="24"/>
          <w:lang w:val="it-IT"/>
        </w:rPr>
        <w:t>in formato europeo, debitamente firmato, con evidenza delle eventuali pubblicazioni scientifiche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5439D757" w14:textId="1D026AF6" w:rsidR="007D69B3" w:rsidRPr="0047582E" w:rsidRDefault="004E113D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CB16D2">
        <w:rPr>
          <w:rFonts w:cs="Times New Roman"/>
          <w:color w:val="232323"/>
          <w:sz w:val="22"/>
          <w:szCs w:val="22"/>
          <w:lang w:val="it-IT"/>
        </w:rPr>
        <w:t xml:space="preserve"> in corso di validità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134BBE1F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="00AB24DB">
        <w:rPr>
          <w:rFonts w:ascii="Times New Roman" w:hAnsi="Times New Roman" w:cs="Times New Roman"/>
          <w:color w:val="3B3B3B"/>
          <w:lang w:val="it-IT"/>
        </w:rPr>
        <w:t>selezione</w:t>
      </w:r>
      <w:r w:rsidRPr="0047582E">
        <w:rPr>
          <w:rFonts w:ascii="Times New Roman" w:hAnsi="Times New Roman" w:cs="Times New Roman"/>
          <w:color w:val="232323"/>
          <w:lang w:val="it-IT"/>
        </w:rPr>
        <w:t>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7D106E00" w14:textId="3079C641" w:rsidR="007D69B3" w:rsidRPr="0047582E" w:rsidRDefault="000C770D" w:rsidP="009A5DB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…………………………..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sectPr w:rsidR="007D69B3" w:rsidRPr="0047582E" w:rsidSect="00FA0B4B">
      <w:headerReference w:type="default" r:id="rId9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7A34" w14:textId="77777777" w:rsidR="00DB6EED" w:rsidRDefault="00DB6EED" w:rsidP="00D234C9">
      <w:r>
        <w:separator/>
      </w:r>
    </w:p>
  </w:endnote>
  <w:endnote w:type="continuationSeparator" w:id="0">
    <w:p w14:paraId="74873F1A" w14:textId="77777777" w:rsidR="00DB6EED" w:rsidRDefault="00DB6EED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69372" w14:textId="77777777" w:rsidR="00DB6EED" w:rsidRDefault="00DB6EED" w:rsidP="00D234C9">
      <w:r>
        <w:separator/>
      </w:r>
    </w:p>
  </w:footnote>
  <w:footnote w:type="continuationSeparator" w:id="0">
    <w:p w14:paraId="324E7432" w14:textId="77777777" w:rsidR="00DB6EED" w:rsidRDefault="00DB6EED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1FB063D1"/>
    <w:multiLevelType w:val="hybridMultilevel"/>
    <w:tmpl w:val="27E84546"/>
    <w:lvl w:ilvl="0" w:tplc="953EE2C2">
      <w:start w:val="1"/>
      <w:numFmt w:val="bullet"/>
      <w:lvlText w:val=""/>
      <w:lvlJc w:val="left"/>
      <w:pPr>
        <w:ind w:left="8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3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4" w15:restartNumberingAfterBreak="0">
    <w:nsid w:val="70926F35"/>
    <w:multiLevelType w:val="hybridMultilevel"/>
    <w:tmpl w:val="4B16DFE4"/>
    <w:lvl w:ilvl="0" w:tplc="953EE2C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6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454177585">
    <w:abstractNumId w:val="0"/>
  </w:num>
  <w:num w:numId="2" w16cid:durableId="2086149742">
    <w:abstractNumId w:val="2"/>
  </w:num>
  <w:num w:numId="3" w16cid:durableId="1180505660">
    <w:abstractNumId w:val="6"/>
  </w:num>
  <w:num w:numId="4" w16cid:durableId="1667200779">
    <w:abstractNumId w:val="5"/>
  </w:num>
  <w:num w:numId="5" w16cid:durableId="612632062">
    <w:abstractNumId w:val="3"/>
  </w:num>
  <w:num w:numId="6" w16cid:durableId="405302108">
    <w:abstractNumId w:val="1"/>
  </w:num>
  <w:num w:numId="7" w16cid:durableId="2080381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07B12"/>
    <w:rsid w:val="000202C7"/>
    <w:rsid w:val="00052255"/>
    <w:rsid w:val="00077E14"/>
    <w:rsid w:val="00084CAA"/>
    <w:rsid w:val="000C770D"/>
    <w:rsid w:val="00131280"/>
    <w:rsid w:val="001B3B89"/>
    <w:rsid w:val="00206A80"/>
    <w:rsid w:val="00210171"/>
    <w:rsid w:val="00257FA0"/>
    <w:rsid w:val="002653AF"/>
    <w:rsid w:val="00271AAD"/>
    <w:rsid w:val="002942FD"/>
    <w:rsid w:val="002D016B"/>
    <w:rsid w:val="003374C9"/>
    <w:rsid w:val="0038499C"/>
    <w:rsid w:val="003B57C1"/>
    <w:rsid w:val="003F1406"/>
    <w:rsid w:val="0047582E"/>
    <w:rsid w:val="004A4764"/>
    <w:rsid w:val="004B3B47"/>
    <w:rsid w:val="004E113D"/>
    <w:rsid w:val="004E21F0"/>
    <w:rsid w:val="005732B4"/>
    <w:rsid w:val="00596F5B"/>
    <w:rsid w:val="005C6D2E"/>
    <w:rsid w:val="005D5624"/>
    <w:rsid w:val="006029E2"/>
    <w:rsid w:val="00622FA4"/>
    <w:rsid w:val="00681C2A"/>
    <w:rsid w:val="006B037A"/>
    <w:rsid w:val="006C783B"/>
    <w:rsid w:val="006D7B3B"/>
    <w:rsid w:val="006E2846"/>
    <w:rsid w:val="00703EC1"/>
    <w:rsid w:val="00751197"/>
    <w:rsid w:val="007950F9"/>
    <w:rsid w:val="007D69B3"/>
    <w:rsid w:val="007F3F6B"/>
    <w:rsid w:val="00800D49"/>
    <w:rsid w:val="008212B9"/>
    <w:rsid w:val="0084339D"/>
    <w:rsid w:val="008613D3"/>
    <w:rsid w:val="00864334"/>
    <w:rsid w:val="00865567"/>
    <w:rsid w:val="00875627"/>
    <w:rsid w:val="00877ADC"/>
    <w:rsid w:val="008976D9"/>
    <w:rsid w:val="008B7B48"/>
    <w:rsid w:val="0094044C"/>
    <w:rsid w:val="00986589"/>
    <w:rsid w:val="009A5DBD"/>
    <w:rsid w:val="009B2C65"/>
    <w:rsid w:val="009B6862"/>
    <w:rsid w:val="00AA1CF1"/>
    <w:rsid w:val="00AB24DB"/>
    <w:rsid w:val="00AB2EEB"/>
    <w:rsid w:val="00AC4FB4"/>
    <w:rsid w:val="00B46D6C"/>
    <w:rsid w:val="00B94AB4"/>
    <w:rsid w:val="00BE3239"/>
    <w:rsid w:val="00BF07FC"/>
    <w:rsid w:val="00C110A2"/>
    <w:rsid w:val="00C1600A"/>
    <w:rsid w:val="00C36F83"/>
    <w:rsid w:val="00CA5E5E"/>
    <w:rsid w:val="00CB16D2"/>
    <w:rsid w:val="00CE0E7A"/>
    <w:rsid w:val="00CE38CB"/>
    <w:rsid w:val="00CF3643"/>
    <w:rsid w:val="00D00743"/>
    <w:rsid w:val="00D234C9"/>
    <w:rsid w:val="00D35634"/>
    <w:rsid w:val="00DB6EED"/>
    <w:rsid w:val="00DE4228"/>
    <w:rsid w:val="00DF717D"/>
    <w:rsid w:val="00E338FA"/>
    <w:rsid w:val="00EB0C72"/>
    <w:rsid w:val="00EB596C"/>
    <w:rsid w:val="00F459BD"/>
    <w:rsid w:val="00F52BBA"/>
    <w:rsid w:val="00F718E2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2B4"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  <w:style w:type="character" w:styleId="Collegamentoipertestuale">
    <w:name w:val="Hyperlink"/>
    <w:basedOn w:val="Carpredefinitoparagrafo"/>
    <w:uiPriority w:val="99"/>
    <w:unhideWhenUsed/>
    <w:rsid w:val="00AB24D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att.it/ateneo/universita-cattolica/codice-etico-e-modello-di-organizzazione--gestione-e-controll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8FDB6-CD6F-490C-B2DD-7E3FC5D40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Corona Lara Maria</cp:lastModifiedBy>
  <cp:revision>15</cp:revision>
  <dcterms:created xsi:type="dcterms:W3CDTF">2024-05-03T06:32:00Z</dcterms:created>
  <dcterms:modified xsi:type="dcterms:W3CDTF">2025-04-09T15:05:00Z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