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F52BBA" w:rsidRDefault="004E113D">
      <w:pPr>
        <w:spacing w:before="44"/>
        <w:ind w:left="182"/>
        <w:rPr>
          <w:rFonts w:ascii="Times New Roman" w:eastAsia="Times New Roman" w:hAnsi="Times New Roman" w:cs="Times New Roman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>ALLEGATO</w:t>
      </w:r>
      <w:r w:rsidRPr="00F52BBA">
        <w:rPr>
          <w:rFonts w:ascii="Times New Roman" w:hAnsi="Times New Roman" w:cs="Times New Roman"/>
          <w:b/>
          <w:color w:val="262626"/>
          <w:spacing w:val="11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A</w:t>
      </w:r>
    </w:p>
    <w:p w14:paraId="74C5844F" w14:textId="77777777" w:rsidR="007D69B3" w:rsidRPr="00F52BBA" w:rsidRDefault="007D69B3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1D76D4A4" w14:textId="0F892568" w:rsidR="007D69B3" w:rsidRPr="00F52BBA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>Domanda</w:t>
      </w:r>
      <w:r w:rsidRPr="00F52BBA">
        <w:rPr>
          <w:rFonts w:ascii="Times New Roman" w:hAnsi="Times New Roman" w:cs="Times New Roman"/>
          <w:b/>
          <w:color w:val="262626"/>
          <w:spacing w:val="20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di</w:t>
      </w:r>
      <w:r w:rsidRPr="00F52BBA">
        <w:rPr>
          <w:rFonts w:ascii="Times New Roman" w:hAnsi="Times New Roman" w:cs="Times New Roman"/>
          <w:b/>
          <w:color w:val="262626"/>
          <w:spacing w:val="5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ammissione</w:t>
      </w:r>
      <w:r w:rsidRPr="00F52BBA">
        <w:rPr>
          <w:rFonts w:ascii="Times New Roman" w:hAnsi="Times New Roman" w:cs="Times New Roman"/>
          <w:b/>
          <w:color w:val="262626"/>
          <w:spacing w:val="16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all</w:t>
      </w:r>
      <w:r w:rsidR="00B93F31">
        <w:rPr>
          <w:rFonts w:ascii="Times New Roman" w:hAnsi="Times New Roman" w:cs="Times New Roman"/>
          <w:b/>
          <w:color w:val="262626"/>
          <w:w w:val="105"/>
        </w:rPr>
        <w:t>a</w:t>
      </w:r>
      <w:r w:rsidRPr="00F52BBA">
        <w:rPr>
          <w:rFonts w:ascii="Times New Roman" w:hAnsi="Times New Roman" w:cs="Times New Roman"/>
          <w:b/>
          <w:color w:val="262626"/>
          <w:spacing w:val="3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procedur</w:t>
      </w:r>
      <w:r w:rsidR="00B93F31">
        <w:rPr>
          <w:rFonts w:ascii="Times New Roman" w:hAnsi="Times New Roman" w:cs="Times New Roman"/>
          <w:b/>
          <w:color w:val="262626"/>
          <w:w w:val="105"/>
        </w:rPr>
        <w:t>a</w:t>
      </w:r>
      <w:r w:rsidRPr="00F52BBA">
        <w:rPr>
          <w:rFonts w:ascii="Times New Roman" w:hAnsi="Times New Roman" w:cs="Times New Roman"/>
          <w:b/>
          <w:color w:val="262626"/>
          <w:spacing w:val="9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di valutazione</w:t>
      </w:r>
      <w:r w:rsidRPr="00F52BBA">
        <w:rPr>
          <w:rFonts w:ascii="Times New Roman" w:hAnsi="Times New Roman" w:cs="Times New Roman"/>
          <w:b/>
          <w:color w:val="262626"/>
          <w:spacing w:val="30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per</w:t>
      </w:r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</w:t>
      </w:r>
      <w:r w:rsidR="00B93F31">
        <w:rPr>
          <w:rFonts w:ascii="Times New Roman" w:hAnsi="Times New Roman" w:cs="Times New Roman"/>
          <w:b/>
          <w:color w:val="262626"/>
          <w:w w:val="105"/>
        </w:rPr>
        <w:t xml:space="preserve">l’attribuzione di un </w:t>
      </w:r>
      <w:r w:rsidR="00864334" w:rsidRPr="00F52BBA">
        <w:rPr>
          <w:rFonts w:ascii="Times New Roman" w:hAnsi="Times New Roman" w:cs="Times New Roman"/>
          <w:b/>
          <w:color w:val="262626"/>
          <w:w w:val="105"/>
        </w:rPr>
        <w:t>contratt</w:t>
      </w:r>
      <w:r w:rsidR="00B93F31">
        <w:rPr>
          <w:rFonts w:ascii="Times New Roman" w:hAnsi="Times New Roman" w:cs="Times New Roman"/>
          <w:b/>
          <w:color w:val="262626"/>
          <w:w w:val="105"/>
        </w:rPr>
        <w:t>o</w:t>
      </w:r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di collaborazione </w:t>
      </w:r>
    </w:p>
    <w:p w14:paraId="0FBD730B" w14:textId="77777777" w:rsidR="00864334" w:rsidRPr="00F52BBA" w:rsidRDefault="00864334" w:rsidP="00864334">
      <w:pPr>
        <w:ind w:left="177"/>
        <w:rPr>
          <w:rFonts w:ascii="Times New Roman" w:eastAsia="Times New Roman" w:hAnsi="Times New Roman" w:cs="Times New Roman"/>
          <w:b/>
          <w:bCs/>
        </w:rPr>
      </w:pPr>
    </w:p>
    <w:p w14:paraId="0986C32A" w14:textId="2F11F55A" w:rsidR="007D69B3" w:rsidRPr="00F52BBA" w:rsidRDefault="004E113D">
      <w:pPr>
        <w:pStyle w:val="Corpotesto"/>
        <w:spacing w:before="6"/>
        <w:ind w:left="177"/>
        <w:rPr>
          <w:rFonts w:cs="Times New Roman"/>
          <w:sz w:val="22"/>
          <w:szCs w:val="22"/>
        </w:rPr>
      </w:pPr>
      <w:r w:rsidRPr="00F52BBA">
        <w:rPr>
          <w:rFonts w:cs="Times New Roman"/>
          <w:color w:val="262626"/>
          <w:spacing w:val="-1"/>
          <w:sz w:val="22"/>
          <w:szCs w:val="22"/>
        </w:rPr>
        <w:t>Università</w:t>
      </w:r>
      <w:r w:rsidRPr="00F52BBA">
        <w:rPr>
          <w:rFonts w:cs="Times New Roman"/>
          <w:color w:val="262626"/>
          <w:spacing w:val="2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Cattolica</w:t>
      </w:r>
      <w:r w:rsidRPr="00F52BBA">
        <w:rPr>
          <w:rFonts w:cs="Times New Roman"/>
          <w:color w:val="262626"/>
          <w:spacing w:val="2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del</w:t>
      </w:r>
      <w:r w:rsidRPr="00F52BBA">
        <w:rPr>
          <w:rFonts w:cs="Times New Roman"/>
          <w:color w:val="262626"/>
          <w:spacing w:val="1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Sacro</w:t>
      </w:r>
      <w:r w:rsidRPr="00F52BBA">
        <w:rPr>
          <w:rFonts w:cs="Times New Roman"/>
          <w:color w:val="262626"/>
          <w:spacing w:val="1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Cuore</w:t>
      </w:r>
    </w:p>
    <w:p w14:paraId="62B54B1F" w14:textId="77777777" w:rsidR="00206A80" w:rsidRPr="00F52BBA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(</w:t>
      </w:r>
      <w:r w:rsidR="00206A80" w:rsidRPr="00F52BBA">
        <w:rPr>
          <w:rFonts w:cs="Times New Roman"/>
          <w:color w:val="262626"/>
          <w:sz w:val="22"/>
          <w:szCs w:val="22"/>
        </w:rPr>
        <w:t>Direzione Area Ricerca e Sviluppo</w:t>
      </w:r>
      <w:r w:rsidRPr="00F52BBA">
        <w:rPr>
          <w:rFonts w:cs="Times New Roman"/>
          <w:color w:val="262626"/>
          <w:sz w:val="22"/>
          <w:szCs w:val="22"/>
        </w:rPr>
        <w:t>)</w:t>
      </w:r>
    </w:p>
    <w:p w14:paraId="11F9E95E" w14:textId="600FD34E" w:rsidR="007D69B3" w:rsidRPr="00F52BBA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L.go</w:t>
      </w:r>
      <w:r w:rsidRPr="00F52BBA">
        <w:rPr>
          <w:rFonts w:cs="Times New Roman"/>
          <w:color w:val="262626"/>
          <w:spacing w:val="2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Gemelli</w:t>
      </w:r>
      <w:r w:rsidRPr="00F52BBA">
        <w:rPr>
          <w:rFonts w:cs="Times New Roman"/>
          <w:color w:val="262626"/>
          <w:spacing w:val="28"/>
          <w:sz w:val="22"/>
          <w:szCs w:val="22"/>
        </w:rPr>
        <w:t xml:space="preserve"> </w:t>
      </w:r>
      <w:r w:rsidRPr="00F52BBA">
        <w:rPr>
          <w:rFonts w:cs="Times New Roman"/>
          <w:color w:val="161616"/>
          <w:sz w:val="22"/>
          <w:szCs w:val="22"/>
        </w:rPr>
        <w:t>1</w:t>
      </w:r>
    </w:p>
    <w:p w14:paraId="3B7A7D16" w14:textId="77777777" w:rsidR="007D69B3" w:rsidRPr="00F52BBA" w:rsidRDefault="004E113D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20123</w:t>
      </w:r>
      <w:r w:rsidRPr="00F52BBA">
        <w:rPr>
          <w:rFonts w:cs="Times New Roman"/>
          <w:color w:val="262626"/>
          <w:spacing w:val="9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Milano</w:t>
      </w:r>
    </w:p>
    <w:p w14:paraId="472813C4" w14:textId="77777777" w:rsidR="00864334" w:rsidRPr="00F52BBA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</w:rPr>
      </w:pPr>
    </w:p>
    <w:p w14:paraId="3973D83D" w14:textId="46B7E918" w:rsidR="00864334" w:rsidRPr="00F52BBA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>Il/La sottosc</w:t>
      </w:r>
      <w:r w:rsidR="00206A80" w:rsidRPr="00F52BBA">
        <w:rPr>
          <w:rFonts w:ascii="Times New Roman" w:hAnsi="Times New Roman" w:cs="Times New Roman"/>
          <w:b/>
          <w:color w:val="262626"/>
          <w:w w:val="105"/>
        </w:rPr>
        <w:t>r</w:t>
      </w:r>
      <w:r w:rsidRPr="00F52BBA">
        <w:rPr>
          <w:rFonts w:ascii="Times New Roman" w:hAnsi="Times New Roman" w:cs="Times New Roman"/>
          <w:b/>
          <w:color w:val="262626"/>
          <w:w w:val="105"/>
        </w:rPr>
        <w:t xml:space="preserve">itto/a 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………………………………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…….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…. codice</w:t>
      </w:r>
      <w:r w:rsidR="00E338FA"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fiscale.....................................</w:t>
      </w:r>
      <w:r w:rsidR="00F52BBA">
        <w:rPr>
          <w:rFonts w:ascii="Times New Roman" w:hAnsi="Times New Roman" w:cs="Times New Roman"/>
          <w:bCs/>
          <w:color w:val="262626"/>
          <w:w w:val="105"/>
        </w:rPr>
        <w:t>...</w:t>
      </w:r>
    </w:p>
    <w:p w14:paraId="4BF6A9BE" w14:textId="0B360FFA" w:rsidR="00864334" w:rsidRPr="00F52BBA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r w:rsidRPr="00F52BBA">
        <w:rPr>
          <w:rFonts w:ascii="Times New Roman" w:hAnsi="Times New Roman" w:cs="Times New Roman"/>
          <w:bCs/>
          <w:color w:val="262626"/>
          <w:w w:val="105"/>
        </w:rPr>
        <w:t>nato/a ……………………… il 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.. residente in</w:t>
      </w:r>
      <w:r w:rsidR="00206A80" w:rsidRPr="00F52BBA">
        <w:rPr>
          <w:rFonts w:ascii="Times New Roman" w:hAnsi="Times New Roman" w:cs="Times New Roman"/>
          <w:bCs/>
          <w:color w:val="262626"/>
          <w:w w:val="105"/>
        </w:rPr>
        <w:t xml:space="preserve"> 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……………</w:t>
      </w:r>
      <w:r w:rsidR="00206A80" w:rsidRPr="00F52BBA">
        <w:rPr>
          <w:rFonts w:ascii="Times New Roman" w:hAnsi="Times New Roman" w:cs="Times New Roman"/>
          <w:bCs/>
          <w:color w:val="262626"/>
          <w:w w:val="105"/>
        </w:rPr>
        <w:t>……………………</w:t>
      </w:r>
      <w:r w:rsidR="00E338FA" w:rsidRPr="00F52BBA">
        <w:rPr>
          <w:rFonts w:ascii="Times New Roman" w:hAnsi="Times New Roman" w:cs="Times New Roman"/>
          <w:bCs/>
          <w:color w:val="262626"/>
          <w:w w:val="105"/>
        </w:rPr>
        <w:t>…</w:t>
      </w:r>
    </w:p>
    <w:p w14:paraId="564BBBB2" w14:textId="77777777" w:rsidR="003C1794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r w:rsidRPr="00F52BBA">
        <w:rPr>
          <w:rFonts w:ascii="Times New Roman" w:hAnsi="Times New Roman" w:cs="Times New Roman"/>
          <w:bCs/>
          <w:color w:val="262626"/>
          <w:w w:val="105"/>
        </w:rPr>
        <w:t>c.a.p. ………………………. Via ………………………………….…………….. n. 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……………</w:t>
      </w:r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</w:p>
    <w:p w14:paraId="6CD95BE6" w14:textId="22A1E235" w:rsidR="00206A80" w:rsidRPr="00F52BBA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</w:rPr>
      </w:pPr>
      <w:r>
        <w:rPr>
          <w:rFonts w:ascii="Times New Roman" w:hAnsi="Times New Roman" w:cs="Times New Roman"/>
          <w:bCs/>
          <w:color w:val="262626"/>
          <w:w w:val="105"/>
        </w:rPr>
        <w:t>domiciliato in (compilare solo nel caso in cui il domicilio sia diverso dalla residenza).…………………………………………………………………………………………</w:t>
      </w:r>
    </w:p>
    <w:p w14:paraId="3684D11B" w14:textId="29AF0239" w:rsidR="00206A80" w:rsidRPr="00F52BBA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r w:rsidRPr="00F52BBA">
        <w:rPr>
          <w:rFonts w:ascii="Times New Roman" w:hAnsi="Times New Roman" w:cs="Times New Roman"/>
          <w:bCs/>
          <w:color w:val="262626"/>
          <w:w w:val="105"/>
        </w:rPr>
        <w:t>Cellulare ……………………………. e-mail: …………………………………………………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792A15DD" w:rsidR="007D69B3" w:rsidRPr="0047582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206A80" w:rsidRPr="00195642">
        <w:rPr>
          <w:rFonts w:cs="Times New Roman"/>
          <w:color w:val="161616"/>
          <w:sz w:val="22"/>
          <w:szCs w:val="22"/>
          <w:lang w:val="it-IT"/>
        </w:rPr>
        <w:t>nell’ambito del progetto “Age-It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”, a valere sul Piano Nazionale di Ripresa e Resilienza – PNRR finanziato dall’Unione europea – NextGenerationEU – Missione 4 “Istruzione e ricerca” – Componente 2 “Dalla ricerca all’impresa” – Investimento 1.3 “Partenariati estesi a Università, centri di ricerca, imprese e finanziamento progetti di ricerca di base”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(Principal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 Claudio Lucifora) - 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CUP B43D22000730006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/a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/a</w:t>
      </w:r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90BED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A621108" w14:textId="5E95B00E" w:rsidR="00206A80" w:rsidRPr="00761F6C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761F6C">
        <w:rPr>
          <w:rFonts w:cs="Times New Roman"/>
          <w:sz w:val="22"/>
          <w:szCs w:val="22"/>
          <w:lang w:val="it-IT"/>
        </w:rPr>
        <w:t>di non versare in una delle cause d'incompatibilità di cui all</w:t>
      </w:r>
      <w:r w:rsidR="005D2BBE" w:rsidRPr="00761F6C">
        <w:rPr>
          <w:rFonts w:cs="Times New Roman"/>
          <w:sz w:val="22"/>
          <w:szCs w:val="22"/>
          <w:lang w:val="it-IT"/>
        </w:rPr>
        <w:t>’</w:t>
      </w:r>
      <w:r w:rsidRPr="00761F6C">
        <w:rPr>
          <w:rFonts w:cs="Times New Roman"/>
          <w:sz w:val="22"/>
          <w:szCs w:val="22"/>
          <w:lang w:val="it-IT"/>
        </w:rPr>
        <w:t>art. 2 del bando</w:t>
      </w:r>
      <w:r w:rsidR="00761F6C" w:rsidRPr="00761F6C">
        <w:rPr>
          <w:rFonts w:cs="Times New Roman"/>
          <w:sz w:val="22"/>
          <w:szCs w:val="22"/>
          <w:lang w:val="it-IT"/>
        </w:rPr>
        <w:t xml:space="preserve"> e </w:t>
      </w:r>
      <w:r w:rsidRPr="00761F6C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761F6C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57F7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70EE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15C8" w14:textId="77777777" w:rsidR="006167B4" w:rsidRDefault="006167B4" w:rsidP="00D234C9">
      <w:r>
        <w:separator/>
      </w:r>
    </w:p>
  </w:endnote>
  <w:endnote w:type="continuationSeparator" w:id="0">
    <w:p w14:paraId="3C591F42" w14:textId="77777777" w:rsidR="006167B4" w:rsidRDefault="006167B4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86C2" w14:textId="77777777" w:rsidR="006167B4" w:rsidRDefault="006167B4" w:rsidP="00D234C9">
      <w:r>
        <w:separator/>
      </w:r>
    </w:p>
  </w:footnote>
  <w:footnote w:type="continuationSeparator" w:id="0">
    <w:p w14:paraId="0725DDCA" w14:textId="77777777" w:rsidR="006167B4" w:rsidRDefault="006167B4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1"/>
  </w:num>
  <w:num w:numId="3" w16cid:durableId="982008482">
    <w:abstractNumId w:val="4"/>
  </w:num>
  <w:num w:numId="4" w16cid:durableId="1862743677">
    <w:abstractNumId w:val="3"/>
  </w:num>
  <w:num w:numId="5" w16cid:durableId="199925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77E14"/>
    <w:rsid w:val="000C07FC"/>
    <w:rsid w:val="000C770D"/>
    <w:rsid w:val="00195642"/>
    <w:rsid w:val="001B3B89"/>
    <w:rsid w:val="00206A80"/>
    <w:rsid w:val="002526BE"/>
    <w:rsid w:val="00271AAD"/>
    <w:rsid w:val="003166F9"/>
    <w:rsid w:val="00336CC6"/>
    <w:rsid w:val="003C1794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664B41"/>
    <w:rsid w:val="00731829"/>
    <w:rsid w:val="0074252F"/>
    <w:rsid w:val="00761F6C"/>
    <w:rsid w:val="007D69B3"/>
    <w:rsid w:val="00864334"/>
    <w:rsid w:val="00865567"/>
    <w:rsid w:val="008976D9"/>
    <w:rsid w:val="0094044C"/>
    <w:rsid w:val="00996512"/>
    <w:rsid w:val="009B2C65"/>
    <w:rsid w:val="00A62A16"/>
    <w:rsid w:val="00B93F31"/>
    <w:rsid w:val="00C55E77"/>
    <w:rsid w:val="00D234C9"/>
    <w:rsid w:val="00DA14A8"/>
    <w:rsid w:val="00DA3EE5"/>
    <w:rsid w:val="00DB0275"/>
    <w:rsid w:val="00DF717D"/>
    <w:rsid w:val="00E338FA"/>
    <w:rsid w:val="00EB596C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Turturo Chiara Elisabetta</cp:lastModifiedBy>
  <cp:revision>2</cp:revision>
  <dcterms:created xsi:type="dcterms:W3CDTF">2025-09-11T09:12:00Z</dcterms:created>
  <dcterms:modified xsi:type="dcterms:W3CDTF">2025-09-11T09:12:00Z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