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06CF1B14" w:rsidR="00864334" w:rsidRPr="009D5E05" w:rsidRDefault="004E113D" w:rsidP="009D5E05">
      <w:pPr>
        <w:spacing w:line="360" w:lineRule="auto"/>
        <w:ind w:left="177"/>
        <w:jc w:val="both"/>
        <w:rPr>
          <w:rFonts w:ascii="Times New Roman" w:hAnsi="Times New Roman" w:cs="Times New Roman"/>
          <w:b/>
          <w:w w:val="105"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9D5E05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9D5E05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9D5E05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9D5E05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="003374C9" w:rsidRPr="009D5E05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procedura di </w:t>
      </w:r>
      <w:r w:rsidR="00AC4FB4" w:rsidRPr="009D5E05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selezione</w:t>
      </w:r>
      <w:r w:rsidR="003374C9" w:rsidRPr="009D5E05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per il conferimento di </w:t>
      </w:r>
      <w:r w:rsidR="009D5E05" w:rsidRPr="009D5E05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n. 1 contratto di collaborazione per lo svolgimento di attività di ricerca presso l’Università Cattolica del Sacro Cuore sede di Roma, nell’ambito del </w:t>
      </w:r>
      <w:bookmarkStart w:id="0" w:name="_Hlk189831477"/>
      <w:r w:rsidR="009D5E05" w:rsidRPr="009D5E05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Progetto “Innovative models of brain diseases: a multiscale approach for the characterization of genetic and metabolic defects” (MEMENTO) – CUP E63C22002170007 (Responsabile scientifico Prof.  FRANCESCO CECCONI) finanziato nell’ambito del “Bando Pubblico per la selezione di proposte progettuali da finanziare nell’ambito delle attività di ricerca dello SPOKE 3 Università degli Studi di Napoli Federico II “Neuronal Homeostasis and brain-environment interaction”, di cui al programma di ricerca del Partenariato Esteso “A multiscale integrated approach to the study of the nervous system in health and disease” (MNESYS), a valere del Piano Nazionale Ripresa e Resilienza (PNRR), Missione 4 “Istruzione e Ricerca”, Componente 2 “Dalla Ricerca all’Impresa”, Linea d’investimento 1.3 “Partenariati estesi a università, centri di ricerca, imprese e finanziamento progetti di ricerca di base”, Finanziato dall’Unione Europea – NEXTGENERATIONEU - Codice Bando PE00000006_1 - PROGETTO PE00000006 </w:t>
      </w:r>
      <w:bookmarkEnd w:id="0"/>
      <w:r w:rsidR="009D5E05" w:rsidRPr="009D5E05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”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9D5E05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9D5E05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9D5E05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9D5E05">
        <w:rPr>
          <w:rFonts w:cs="Times New Roman"/>
          <w:spacing w:val="-1"/>
          <w:sz w:val="22"/>
          <w:szCs w:val="22"/>
          <w:lang w:val="it-IT"/>
        </w:rPr>
        <w:t>Università</w:t>
      </w:r>
      <w:r w:rsidRPr="009D5E05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9D5E05">
        <w:rPr>
          <w:rFonts w:cs="Times New Roman"/>
          <w:sz w:val="22"/>
          <w:szCs w:val="22"/>
          <w:lang w:val="it-IT"/>
        </w:rPr>
        <w:t>Cattolica</w:t>
      </w:r>
      <w:r w:rsidRPr="009D5E05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9D5E05">
        <w:rPr>
          <w:rFonts w:cs="Times New Roman"/>
          <w:sz w:val="22"/>
          <w:szCs w:val="22"/>
          <w:lang w:val="it-IT"/>
        </w:rPr>
        <w:t>del</w:t>
      </w:r>
      <w:r w:rsidRPr="009D5E05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9D5E05">
        <w:rPr>
          <w:rFonts w:cs="Times New Roman"/>
          <w:sz w:val="22"/>
          <w:szCs w:val="22"/>
          <w:lang w:val="it-IT"/>
        </w:rPr>
        <w:t>Sacro</w:t>
      </w:r>
      <w:r w:rsidRPr="009D5E05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9D5E05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9D5E05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9D5E05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9D5E05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9D5E05">
        <w:rPr>
          <w:rFonts w:cs="Times New Roman"/>
          <w:sz w:val="22"/>
          <w:szCs w:val="22"/>
          <w:lang w:val="it-IT"/>
        </w:rPr>
        <w:t>L.go</w:t>
      </w:r>
      <w:r w:rsidRPr="009D5E05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9D5E05">
        <w:rPr>
          <w:rFonts w:cs="Times New Roman"/>
          <w:sz w:val="22"/>
          <w:szCs w:val="22"/>
          <w:lang w:val="it-IT"/>
        </w:rPr>
        <w:t>Gemelli</w:t>
      </w:r>
      <w:r w:rsidRPr="009D5E05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9D5E05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9D5E05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9D5E05">
        <w:rPr>
          <w:rFonts w:cs="Times New Roman"/>
          <w:sz w:val="22"/>
          <w:szCs w:val="22"/>
          <w:lang w:val="it-IT"/>
        </w:rPr>
        <w:t>20123</w:t>
      </w:r>
      <w:r w:rsidRPr="009D5E05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9D5E05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9D5E05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5906D1AC" w:rsidR="00206A80" w:rsidRPr="00C1600A" w:rsidRDefault="004E113D" w:rsidP="009D5E05">
      <w:pPr>
        <w:spacing w:line="360" w:lineRule="auto"/>
        <w:ind w:left="177"/>
        <w:jc w:val="both"/>
        <w:rPr>
          <w:rFonts w:cs="Times New Roman"/>
          <w:lang w:val="it-IT"/>
        </w:rPr>
      </w:pPr>
      <w:r w:rsidRPr="009D5E05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9D5E05">
        <w:rPr>
          <w:rFonts w:cs="Times New Roman"/>
          <w:sz w:val="20"/>
          <w:szCs w:val="20"/>
          <w:lang w:val="it-IT"/>
        </w:rPr>
        <w:t xml:space="preserve">procedura di </w:t>
      </w:r>
      <w:r w:rsidR="00681C2A" w:rsidRPr="009D5E05">
        <w:rPr>
          <w:rFonts w:cs="Times New Roman"/>
          <w:sz w:val="20"/>
          <w:szCs w:val="20"/>
          <w:lang w:val="it-IT"/>
        </w:rPr>
        <w:t>selezione</w:t>
      </w:r>
      <w:r w:rsidR="003374C9" w:rsidRPr="009D5E05">
        <w:rPr>
          <w:rFonts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9D5E05">
        <w:rPr>
          <w:rFonts w:cs="Times New Roman"/>
          <w:sz w:val="20"/>
          <w:szCs w:val="20"/>
          <w:lang w:val="it-IT"/>
        </w:rPr>
        <w:t>sede di Roma</w:t>
      </w:r>
      <w:r w:rsidR="003374C9" w:rsidRPr="009D5E05">
        <w:rPr>
          <w:rFonts w:cs="Times New Roman"/>
          <w:sz w:val="20"/>
          <w:szCs w:val="20"/>
          <w:lang w:val="it-IT"/>
        </w:rPr>
        <w:t>, nell’a</w:t>
      </w:r>
      <w:r w:rsidR="003374C9" w:rsidRPr="00210171">
        <w:rPr>
          <w:rFonts w:cs="Times New Roman"/>
          <w:sz w:val="20"/>
          <w:szCs w:val="20"/>
          <w:lang w:val="it-IT"/>
        </w:rPr>
        <w:t xml:space="preserve">mbito del </w:t>
      </w:r>
      <w:r w:rsidR="009D5E05" w:rsidRPr="009D5E05">
        <w:rPr>
          <w:rFonts w:cs="Times New Roman"/>
          <w:b/>
          <w:bCs/>
          <w:sz w:val="20"/>
          <w:szCs w:val="20"/>
          <w:lang w:val="it-IT"/>
        </w:rPr>
        <w:t xml:space="preserve">Progetto “Innovative models of brain diseases: a multiscale approach for the characterization of genetic and metabolic defects” </w:t>
      </w:r>
      <w:r w:rsidR="009D5E05" w:rsidRPr="009D5E05">
        <w:rPr>
          <w:rFonts w:cs="Times New Roman"/>
          <w:b/>
          <w:bCs/>
          <w:sz w:val="20"/>
          <w:szCs w:val="20"/>
          <w:lang w:val="it-IT"/>
        </w:rPr>
        <w:lastRenderedPageBreak/>
        <w:t>(MEMENTO) – CUP E63C22002170007 (Responsabile scientifico Prof.  FRANCESCO CECCONI) finanziato nell’ambito del “Bando Pubblico per la selezione di proposte progettuali da finanziare nell’ambito delle attività di ricerca dello SPOKE 3 Università degli Studi di Napoli Federico II “Neuronal Homeostasis and brain-environment interaction”, di cui al programma di ricerca del Partenariato Esteso “A multiscale integrated approach to the study of the nervous system in health and disease” (MNESYS), a valere del Piano Nazionale Ripresa e Resilienza (PNRR), Missione 4 “Istruzione e Ricerca”, Componente 2 “Dalla Ricerca all’Impresa”, Linea d’investimento 1.3 “Partenariati estesi a università, centri di ricerca, imprese e finanziamento progetti di ricerca di base”, Finanziato dall’Unione Europea – NEXTGENERATIONEU - Codice Bando PE00000006_1 - PROGETTO PE00000006</w:t>
      </w:r>
    </w:p>
    <w:p w14:paraId="6A558288" w14:textId="77777777" w:rsidR="005732B4" w:rsidRPr="00C1600A" w:rsidRDefault="005732B4" w:rsidP="009D5E05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057FDF0" w14:textId="549BA19D" w:rsidR="005732B4" w:rsidRPr="009D5E05" w:rsidRDefault="004E113D" w:rsidP="009D5E05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9D5E05"/>
    <w:rsid w:val="00AA1CF1"/>
    <w:rsid w:val="00AB24DB"/>
    <w:rsid w:val="00AB2EEB"/>
    <w:rsid w:val="00AC4FB4"/>
    <w:rsid w:val="00B46D6C"/>
    <w:rsid w:val="00B94AB4"/>
    <w:rsid w:val="00BE3239"/>
    <w:rsid w:val="00BF07FC"/>
    <w:rsid w:val="00C07D92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Valentini Paolo</dc:creator>
  <cp:lastModifiedBy>Corona Lara Maria</cp:lastModifiedBy>
  <cp:revision>13</cp:revision>
  <dcterms:created xsi:type="dcterms:W3CDTF">2024-05-03T06:32:00Z</dcterms:created>
  <dcterms:modified xsi:type="dcterms:W3CDTF">2025-02-07T13:38:00Z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