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7B4501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78B2BF4C" w:rsidR="00864334" w:rsidRPr="007B4501" w:rsidRDefault="004E113D" w:rsidP="007B4501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7B4501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7B4501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7B4501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7B4501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7B4501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7B4501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7B4501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7B4501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7B4501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7B4501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“EARLY AND LONG-TERM BRAIN DAMAGE CAUSED BY RECURRENT HSV1 INFECTION” - Prot. 2022ZYLB7B - CUP J53D23001290008</w:t>
      </w:r>
    </w:p>
    <w:p w14:paraId="22B70A38" w14:textId="77777777" w:rsidR="002D016B" w:rsidRPr="007B4501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7B4501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7B4501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7B4501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7B4501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7B4501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7B4501">
        <w:rPr>
          <w:rFonts w:cs="Times New Roman"/>
          <w:spacing w:val="-1"/>
          <w:sz w:val="22"/>
          <w:szCs w:val="22"/>
          <w:lang w:val="it-IT"/>
        </w:rPr>
        <w:t>Università</w:t>
      </w:r>
      <w:r w:rsidRPr="007B4501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Cattolica</w:t>
      </w:r>
      <w:r w:rsidRPr="007B4501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del</w:t>
      </w:r>
      <w:r w:rsidRPr="007B4501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Sacro</w:t>
      </w:r>
      <w:r w:rsidRPr="007B4501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7B4501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7B4501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7B4501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7B4501">
        <w:rPr>
          <w:rFonts w:cs="Times New Roman"/>
          <w:sz w:val="22"/>
          <w:szCs w:val="22"/>
          <w:lang w:val="it-IT"/>
        </w:rPr>
        <w:t>L.go</w:t>
      </w:r>
      <w:r w:rsidRPr="007B4501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Gemelli</w:t>
      </w:r>
      <w:r w:rsidRPr="007B4501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7B4501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7B4501">
        <w:rPr>
          <w:rFonts w:cs="Times New Roman"/>
          <w:sz w:val="22"/>
          <w:szCs w:val="22"/>
          <w:lang w:val="it-IT"/>
        </w:rPr>
        <w:t>20123</w:t>
      </w:r>
      <w:r w:rsidRPr="007B4501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7B4501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7B4501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Pr="007B4501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7B4501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7B4501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w w:val="105"/>
          <w:lang w:val="it-IT"/>
        </w:rPr>
      </w:pPr>
      <w:r w:rsidRPr="007B4501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7B4501">
        <w:rPr>
          <w:rFonts w:ascii="Times New Roman" w:hAnsi="Times New Roman" w:cs="Times New Roman"/>
          <w:b/>
          <w:w w:val="105"/>
          <w:lang w:val="it-IT"/>
        </w:rPr>
        <w:t>r</w:t>
      </w:r>
      <w:r w:rsidRPr="007B4501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7B4501">
        <w:rPr>
          <w:rFonts w:ascii="Times New Roman" w:hAnsi="Times New Roman" w:cs="Times New Roman"/>
          <w:bCs/>
          <w:w w:val="105"/>
          <w:lang w:val="it-IT"/>
        </w:rPr>
        <w:t>………………………………</w:t>
      </w:r>
      <w:r w:rsidR="00F52BBA" w:rsidRPr="007B4501">
        <w:rPr>
          <w:rFonts w:ascii="Times New Roman" w:hAnsi="Times New Roman" w:cs="Times New Roman"/>
          <w:bCs/>
          <w:w w:val="105"/>
          <w:lang w:val="it-IT"/>
        </w:rPr>
        <w:t>…….</w:t>
      </w:r>
      <w:r w:rsidRPr="007B4501">
        <w:rPr>
          <w:rFonts w:ascii="Times New Roman" w:hAnsi="Times New Roman" w:cs="Times New Roman"/>
          <w:bCs/>
          <w:w w:val="105"/>
          <w:lang w:val="it-IT"/>
        </w:rPr>
        <w:t>…. codice</w:t>
      </w:r>
      <w:r w:rsidR="00E338FA" w:rsidRPr="007B4501">
        <w:rPr>
          <w:rFonts w:ascii="Times New Roman" w:hAnsi="Times New Roman" w:cs="Times New Roman"/>
          <w:bCs/>
          <w:w w:val="105"/>
          <w:lang w:val="it-IT"/>
        </w:rPr>
        <w:t xml:space="preserve"> </w:t>
      </w:r>
      <w:r w:rsidRPr="007B4501">
        <w:rPr>
          <w:rFonts w:ascii="Times New Roman" w:hAnsi="Times New Roman" w:cs="Times New Roman"/>
          <w:bCs/>
          <w:w w:val="105"/>
          <w:lang w:val="it-IT"/>
        </w:rPr>
        <w:t>fiscale.....................................</w:t>
      </w:r>
      <w:r w:rsidR="00F52BBA" w:rsidRPr="007B4501">
        <w:rPr>
          <w:rFonts w:ascii="Times New Roman" w:hAnsi="Times New Roman" w:cs="Times New Roman"/>
          <w:bCs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7B4501">
        <w:rPr>
          <w:rFonts w:ascii="Times New Roman" w:hAnsi="Times New Roman" w:cs="Times New Roman"/>
          <w:bCs/>
          <w:w w:val="105"/>
          <w:lang w:val="it-IT"/>
        </w:rPr>
        <w:t>nato/a ……………………… il …………</w:t>
      </w:r>
      <w:r w:rsidR="00F52BBA" w:rsidRPr="007B4501">
        <w:rPr>
          <w:rFonts w:ascii="Times New Roman" w:hAnsi="Times New Roman" w:cs="Times New Roman"/>
          <w:bCs/>
          <w:w w:val="105"/>
          <w:lang w:val="it-IT"/>
        </w:rPr>
        <w:t>…</w:t>
      </w:r>
      <w:r w:rsidRPr="007B4501">
        <w:rPr>
          <w:rFonts w:ascii="Times New Roman" w:hAnsi="Times New Roman" w:cs="Times New Roman"/>
          <w:bCs/>
          <w:w w:val="105"/>
          <w:lang w:val="it-IT"/>
        </w:rPr>
        <w:t xml:space="preserve">..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08F05014" w:rsidR="00206A80" w:rsidRPr="007B4501" w:rsidRDefault="004E113D" w:rsidP="007B4501">
      <w:pPr>
        <w:spacing w:line="360" w:lineRule="auto"/>
        <w:ind w:left="177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7B4501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7B4501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7B4501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7B4501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7B4501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7B4501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7B4501" w:rsidRPr="007B4501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“EARLY AND LONG-TERM BRAIN DAMAGE CAUSED BY RECURRENT HSV1 INFECTION” - Prot. 2022ZYLB7B - CUP J53D23001290008</w:t>
      </w:r>
      <w:r w:rsidR="00E57698">
        <w:rPr>
          <w:rFonts w:ascii="Times New Roman" w:hAnsi="Times New Roman" w:cs="Times New Roman"/>
          <w:b/>
          <w:bCs/>
          <w:sz w:val="20"/>
          <w:szCs w:val="20"/>
          <w:lang w:val="it-IT"/>
        </w:rPr>
        <w:t>- prot. Interno 939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21AB4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B4501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DF72B7"/>
    <w:rsid w:val="00E338FA"/>
    <w:rsid w:val="00E57698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14</cp:revision>
  <dcterms:created xsi:type="dcterms:W3CDTF">2024-05-03T06:32:00Z</dcterms:created>
  <dcterms:modified xsi:type="dcterms:W3CDTF">2025-10-02T06:22:00Z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