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F67D46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42251B" w:rsidR="00864334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F67D46">
        <w:rPr>
          <w:rFonts w:ascii="Times New Roman" w:hAnsi="Times New Roman" w:cs="Times New Roman"/>
          <w:b/>
          <w:w w:val="105"/>
          <w:lang w:val="it-IT"/>
        </w:rPr>
        <w:t>Domanda</w:t>
      </w:r>
      <w:r w:rsidRPr="00F67D46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di</w:t>
      </w:r>
      <w:r w:rsidRPr="00F67D46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F67D46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F67D46">
        <w:rPr>
          <w:rFonts w:ascii="Times New Roman" w:hAnsi="Times New Roman" w:cs="Times New Roman"/>
          <w:b/>
          <w:w w:val="105"/>
          <w:lang w:val="it-IT"/>
        </w:rPr>
        <w:t>a</w:t>
      </w:r>
      <w:r w:rsidRPr="00F67D46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F67D46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F67D46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67D46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F67D46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F67D46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Progetto PRIN 2022 “The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noxious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crosstalk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between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protein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O-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GlcNAcylation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and S-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palmitoylation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under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metabolic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stress: from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their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biochemical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interaction to the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development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of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neuropathological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hallmarks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>” Prot. 2022KP5LKS - CUP: J53D23009050001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67D46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pacing w:val="-1"/>
          <w:sz w:val="22"/>
          <w:szCs w:val="22"/>
          <w:lang w:val="it-IT"/>
        </w:rPr>
        <w:t>Università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Cattolica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del</w:t>
      </w:r>
      <w:r w:rsidRPr="00F67D46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Sacro</w:t>
      </w:r>
      <w:r w:rsidRPr="00F67D4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L.go</w:t>
      </w:r>
      <w:r w:rsidRPr="00F67D4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Gemelli</w:t>
      </w:r>
      <w:r w:rsidRPr="00F67D46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67D4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20123</w:t>
      </w:r>
      <w:r w:rsidRPr="00F67D46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F67D46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E5D58C7" w:rsidR="00206A80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67D46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F67D46">
        <w:rPr>
          <w:rFonts w:ascii="Times New Roman" w:hAnsi="Times New Roman" w:cs="Times New Roman"/>
          <w:lang w:val="it-IT"/>
        </w:rPr>
        <w:t xml:space="preserve">procedura di </w:t>
      </w:r>
      <w:r w:rsidR="00681C2A" w:rsidRPr="00F67D46">
        <w:rPr>
          <w:rFonts w:ascii="Times New Roman" w:hAnsi="Times New Roman" w:cs="Times New Roman"/>
          <w:lang w:val="it-IT"/>
        </w:rPr>
        <w:t>selezione</w:t>
      </w:r>
      <w:r w:rsidR="003374C9" w:rsidRPr="00F67D46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67D46">
        <w:rPr>
          <w:rFonts w:ascii="Times New Roman" w:hAnsi="Times New Roman" w:cs="Times New Roman"/>
          <w:lang w:val="it-IT"/>
        </w:rPr>
        <w:t>sede di Roma</w:t>
      </w:r>
      <w:r w:rsidR="003374C9" w:rsidRPr="00F67D46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F67D46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67D46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Progetto PRIN 2022 “The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noxious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crosstalk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between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protein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O-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GlcNAcylation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and S-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palmitoylation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under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metabolic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stress: from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their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biochemical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interaction to the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development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of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t>neuropathological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7D46" w:rsidRPr="00F67D46">
        <w:rPr>
          <w:rFonts w:ascii="Times New Roman" w:hAnsi="Times New Roman" w:cs="Times New Roman"/>
          <w:b/>
          <w:bCs/>
          <w:lang w:val="it-IT"/>
        </w:rPr>
        <w:lastRenderedPageBreak/>
        <w:t>hallmarks</w:t>
      </w:r>
      <w:proofErr w:type="spellEnd"/>
      <w:r w:rsidR="00F67D46" w:rsidRPr="00F67D46">
        <w:rPr>
          <w:rFonts w:ascii="Times New Roman" w:hAnsi="Times New Roman" w:cs="Times New Roman"/>
          <w:b/>
          <w:bCs/>
          <w:lang w:val="it-IT"/>
        </w:rPr>
        <w:t>” Prot. 2022KP5LKS - CUP: J53D23009050001</w:t>
      </w:r>
    </w:p>
    <w:p w14:paraId="390864F5" w14:textId="77777777" w:rsidR="005732B4" w:rsidRDefault="005732B4" w:rsidP="00F82B0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A3987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67D46"/>
    <w:rsid w:val="00F718E2"/>
    <w:rsid w:val="00F82B03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2024-10-11T10:49:00Z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