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2393" w14:textId="77777777" w:rsidR="007D69B3" w:rsidRPr="000202C7" w:rsidRDefault="004E113D" w:rsidP="000202C7">
      <w:pPr>
        <w:spacing w:before="44"/>
        <w:ind w:left="182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ALLEGATO</w:t>
      </w:r>
      <w:r w:rsidRPr="000202C7">
        <w:rPr>
          <w:rFonts w:ascii="Times New Roman" w:hAnsi="Times New Roman" w:cs="Times New Roman"/>
          <w:b/>
          <w:color w:val="262626"/>
          <w:spacing w:val="11"/>
          <w:w w:val="105"/>
          <w:sz w:val="28"/>
          <w:szCs w:val="28"/>
          <w:lang w:val="it-IT"/>
        </w:rPr>
        <w:t xml:space="preserve"> </w:t>
      </w: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</w:t>
      </w:r>
    </w:p>
    <w:p w14:paraId="74C5844F" w14:textId="77777777" w:rsidR="007D69B3" w:rsidRDefault="007D69B3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0B4FAD3" w14:textId="77777777" w:rsidR="000202C7" w:rsidRPr="00CE0E7A" w:rsidRDefault="000202C7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2FA819C" w14:textId="602BB752" w:rsidR="007F3F6B" w:rsidRPr="000C2655" w:rsidRDefault="004E113D" w:rsidP="005732B4">
      <w:pPr>
        <w:spacing w:line="360" w:lineRule="auto"/>
        <w:ind w:left="177"/>
        <w:jc w:val="both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Domanda</w:t>
      </w:r>
      <w:r w:rsidRPr="002D016B">
        <w:rPr>
          <w:rFonts w:ascii="Times New Roman" w:hAnsi="Times New Roman" w:cs="Times New Roman"/>
          <w:b/>
          <w:spacing w:val="20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di</w:t>
      </w:r>
      <w:r w:rsidRPr="002D016B">
        <w:rPr>
          <w:rFonts w:ascii="Times New Roman" w:hAnsi="Times New Roman" w:cs="Times New Roman"/>
          <w:b/>
          <w:spacing w:val="5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ammissione</w:t>
      </w:r>
      <w:r w:rsidRPr="002D016B">
        <w:rPr>
          <w:rFonts w:ascii="Times New Roman" w:hAnsi="Times New Roman" w:cs="Times New Roman"/>
          <w:b/>
          <w:spacing w:val="16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all</w:t>
      </w:r>
      <w:r w:rsidR="007F3F6B"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</w:t>
      </w:r>
      <w:r w:rsidRPr="002D016B">
        <w:rPr>
          <w:rFonts w:ascii="Times New Roman" w:hAnsi="Times New Roman" w:cs="Times New Roman"/>
          <w:b/>
          <w:spacing w:val="3"/>
          <w:w w:val="105"/>
          <w:sz w:val="20"/>
          <w:szCs w:val="20"/>
          <w:lang w:val="it-IT"/>
        </w:rPr>
        <w:t xml:space="preserve"> 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procedura di </w:t>
      </w:r>
      <w:r w:rsidR="00AC4F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selezione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per il conferimento di n. 1 contratto di collaborazione per lo svolgimento di attività di ricerca presso l’Università Cattolica del Sacro Cuore sede di Milano, nell’ambito del Piano Nazionale di Ripresa e Resilienza – PNRR finanziato dall’Unione europea – </w:t>
      </w:r>
      <w:proofErr w:type="spellStart"/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NextGenerationEU</w:t>
      </w:r>
      <w:proofErr w:type="spellEnd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</w:t>
      </w:r>
      <w:bookmarkStart w:id="0" w:name="_Hlk161929122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Investimento 1.1 “Fondo per il Programma Nazionale di Ricerca e Progetti di Rilevante Interesse Nazionale (PRIN)</w:t>
      </w:r>
      <w:bookmarkEnd w:id="0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”</w:t>
      </w:r>
      <w:r w:rsidR="005732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,</w:t>
      </w:r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5D5624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Progetto </w:t>
      </w:r>
      <w:r w:rsidR="00131280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PRIN 2022</w:t>
      </w:r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PNRR </w:t>
      </w:r>
      <w:r w:rsidR="00131280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2D016B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“</w:t>
      </w:r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Urban green 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infrastructure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, policies on green 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spaces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and health 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outcomes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: 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evidence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from 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six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small and medium-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sized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Italian</w:t>
      </w:r>
      <w:proofErr w:type="spellEnd"/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cities for future urban adaptation plans</w:t>
      </w:r>
      <w:r w:rsidR="002D016B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”, </w:t>
      </w:r>
      <w:r w:rsidR="000C2655" w:rsidRPr="000C2655">
        <w:rPr>
          <w:rFonts w:ascii="Times New Roman" w:hAnsi="Times New Roman" w:cs="Times New Roman"/>
          <w:b/>
          <w:bCs/>
          <w:sz w:val="20"/>
          <w:szCs w:val="20"/>
          <w:lang w:val="it-IT"/>
        </w:rPr>
        <w:t>Prot. P2022JJ3LB - CUP J53D23016700001</w:t>
      </w:r>
    </w:p>
    <w:p w14:paraId="0FBD730B" w14:textId="77777777" w:rsidR="00864334" w:rsidRPr="000C2655" w:rsidRDefault="00864334" w:rsidP="000C2655">
      <w:pPr>
        <w:spacing w:line="360" w:lineRule="auto"/>
        <w:ind w:left="177"/>
        <w:jc w:val="both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</w:p>
    <w:p w14:paraId="4E77707B" w14:textId="386746B4" w:rsidR="00CE0E7A" w:rsidRDefault="00CE0E7A" w:rsidP="000C2655">
      <w:pPr>
        <w:pStyle w:val="Corpotesto"/>
        <w:spacing w:before="6"/>
        <w:ind w:left="0"/>
        <w:rPr>
          <w:rFonts w:cs="Times New Roman"/>
          <w:color w:val="262626"/>
          <w:sz w:val="22"/>
          <w:szCs w:val="22"/>
          <w:lang w:val="it-IT"/>
        </w:rPr>
      </w:pPr>
    </w:p>
    <w:p w14:paraId="2CEFE245" w14:textId="77777777" w:rsidR="007950F9" w:rsidRPr="000C2655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0C2655">
        <w:rPr>
          <w:rFonts w:cs="Times New Roman"/>
          <w:sz w:val="22"/>
          <w:szCs w:val="22"/>
          <w:lang w:val="it-IT"/>
        </w:rPr>
        <w:t>Spettabile</w:t>
      </w:r>
    </w:p>
    <w:p w14:paraId="09C82A2A" w14:textId="77777777" w:rsidR="007950F9" w:rsidRPr="000C2655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0C2655">
        <w:rPr>
          <w:rFonts w:cs="Times New Roman"/>
          <w:spacing w:val="-1"/>
          <w:sz w:val="22"/>
          <w:szCs w:val="22"/>
          <w:lang w:val="it-IT"/>
        </w:rPr>
        <w:t>Università</w:t>
      </w:r>
      <w:r w:rsidRPr="000C2655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Cattolica</w:t>
      </w:r>
      <w:r w:rsidRPr="000C2655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del</w:t>
      </w:r>
      <w:r w:rsidRPr="000C2655">
        <w:rPr>
          <w:rFonts w:cs="Times New Roman"/>
          <w:spacing w:val="17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Sacro</w:t>
      </w:r>
      <w:r w:rsidRPr="000C2655">
        <w:rPr>
          <w:rFonts w:cs="Times New Roman"/>
          <w:spacing w:val="1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Cuore</w:t>
      </w:r>
    </w:p>
    <w:p w14:paraId="5F065078" w14:textId="77777777" w:rsidR="007950F9" w:rsidRPr="000C2655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0C2655">
        <w:rPr>
          <w:rFonts w:cs="Times New Roman"/>
          <w:sz w:val="22"/>
          <w:szCs w:val="22"/>
          <w:lang w:val="it-IT"/>
        </w:rPr>
        <w:t>Direzione Area Ricerca e Sviluppo</w:t>
      </w:r>
    </w:p>
    <w:p w14:paraId="1049E2D0" w14:textId="77777777" w:rsidR="007950F9" w:rsidRPr="000C2655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0C2655">
        <w:rPr>
          <w:rFonts w:cs="Times New Roman"/>
          <w:sz w:val="22"/>
          <w:szCs w:val="22"/>
          <w:lang w:val="it-IT"/>
        </w:rPr>
        <w:t>L.go</w:t>
      </w:r>
      <w:r w:rsidRPr="000C2655">
        <w:rPr>
          <w:rFonts w:cs="Times New Roman"/>
          <w:spacing w:val="2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Gemelli</w:t>
      </w:r>
      <w:r w:rsidRPr="000C2655">
        <w:rPr>
          <w:rFonts w:cs="Times New Roman"/>
          <w:spacing w:val="28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1</w:t>
      </w:r>
    </w:p>
    <w:p w14:paraId="7D8F0985" w14:textId="77777777" w:rsidR="007950F9" w:rsidRPr="000C2655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  <w:r w:rsidRPr="000C2655">
        <w:rPr>
          <w:rFonts w:cs="Times New Roman"/>
          <w:sz w:val="22"/>
          <w:szCs w:val="22"/>
          <w:lang w:val="it-IT"/>
        </w:rPr>
        <w:t>20123</w:t>
      </w:r>
      <w:r w:rsidRPr="000C2655">
        <w:rPr>
          <w:rFonts w:cs="Times New Roman"/>
          <w:spacing w:val="9"/>
          <w:sz w:val="22"/>
          <w:szCs w:val="22"/>
          <w:lang w:val="it-IT"/>
        </w:rPr>
        <w:t xml:space="preserve"> </w:t>
      </w:r>
      <w:r w:rsidRPr="000C2655">
        <w:rPr>
          <w:rFonts w:cs="Times New Roman"/>
          <w:sz w:val="22"/>
          <w:szCs w:val="22"/>
          <w:lang w:val="it-IT"/>
        </w:rPr>
        <w:t>Milano</w:t>
      </w:r>
    </w:p>
    <w:p w14:paraId="736D29DA" w14:textId="77777777" w:rsidR="007950F9" w:rsidRPr="00CE0E7A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7E84DE0C" w14:textId="7C953A58" w:rsidR="007950F9" w:rsidRPr="00CE0E7A" w:rsidRDefault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3973D83D" w14:textId="46B7E918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Il/La sottosc</w:t>
      </w:r>
      <w:r w:rsidR="00206A80"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r</w:t>
      </w: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 xml:space="preserve">itto/a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………………………………</w:t>
      </w:r>
      <w:proofErr w:type="gramStart"/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…. codice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fiscale.....................................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...</w:t>
      </w:r>
    </w:p>
    <w:p w14:paraId="4BF6A9BE" w14:textId="13920162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nato/a ……………………… il 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 residente in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6CD95BE6" w14:textId="6B318AB1" w:rsidR="00206A80" w:rsidRDefault="00206A80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proofErr w:type="spell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c.a.p.</w:t>
      </w:r>
      <w:proofErr w:type="spell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………………………. Via ……………………………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 n. 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 </w:t>
      </w:r>
    </w:p>
    <w:p w14:paraId="2D9C0BCD" w14:textId="75894571" w:rsidR="00AA1CF1" w:rsidRPr="002A3302" w:rsidRDefault="00AA1CF1" w:rsidP="002942FD">
      <w:pPr>
        <w:spacing w:before="255" w:line="480" w:lineRule="auto"/>
        <w:ind w:left="182" w:right="114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domiciliato in (compilare solo nel caso in cui il domicilio sia diverso dalla residenza</w:t>
      </w:r>
      <w:proofErr w:type="gramStart"/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).…</w:t>
      </w:r>
      <w:r w:rsidR="009A5DBD">
        <w:rPr>
          <w:rFonts w:ascii="Times New Roman" w:hAnsi="Times New Roman" w:cs="Times New Roman"/>
          <w:bCs/>
          <w:color w:val="262626"/>
          <w:w w:val="105"/>
          <w:lang w:val="it-IT"/>
        </w:rPr>
        <w:t>..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proofErr w:type="gramEnd"/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cittadinanza</w:t>
      </w:r>
      <w:r w:rsidR="002942FD"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Cellulare ……………………………. e-mail: ………………………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3CCA5013" w14:textId="1CF4BEB6" w:rsidR="007D69B3" w:rsidRPr="0047582E" w:rsidRDefault="004E113D">
      <w:pPr>
        <w:spacing w:before="255"/>
        <w:ind w:right="114"/>
        <w:jc w:val="center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CHIEDE</w:t>
      </w:r>
    </w:p>
    <w:p w14:paraId="386EB3AE" w14:textId="77777777" w:rsidR="007D69B3" w:rsidRPr="0047582E" w:rsidRDefault="007D69B3" w:rsidP="002D016B">
      <w:pPr>
        <w:spacing w:before="4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1117489" w14:textId="332CEDC7" w:rsidR="00206A80" w:rsidRPr="000C2655" w:rsidRDefault="004E113D" w:rsidP="000C2655">
      <w:pPr>
        <w:spacing w:line="360" w:lineRule="auto"/>
        <w:ind w:left="177"/>
        <w:jc w:val="both"/>
        <w:rPr>
          <w:rFonts w:cs="Times New Roman"/>
          <w:b/>
          <w:bCs/>
          <w:sz w:val="20"/>
          <w:szCs w:val="20"/>
          <w:lang w:val="it-IT"/>
        </w:rPr>
      </w:pPr>
      <w:r w:rsidRPr="002D016B">
        <w:rPr>
          <w:rFonts w:eastAsia="Arial" w:cs="Times New Roman"/>
          <w:iCs/>
          <w:sz w:val="20"/>
          <w:szCs w:val="20"/>
          <w:lang w:val="it-IT"/>
        </w:rPr>
        <w:t xml:space="preserve">di partecipare alla </w:t>
      </w:r>
      <w:r w:rsidR="003374C9" w:rsidRPr="000C2655">
        <w:rPr>
          <w:rFonts w:eastAsia="Arial" w:cs="Times New Roman"/>
          <w:iCs/>
          <w:sz w:val="20"/>
          <w:szCs w:val="20"/>
          <w:lang w:val="it-IT"/>
        </w:rPr>
        <w:t xml:space="preserve">procedura di </w:t>
      </w:r>
      <w:r w:rsidR="00681C2A" w:rsidRPr="000C2655">
        <w:rPr>
          <w:rFonts w:eastAsia="Arial" w:cs="Times New Roman"/>
          <w:iCs/>
          <w:sz w:val="20"/>
          <w:szCs w:val="20"/>
          <w:lang w:val="it-IT"/>
        </w:rPr>
        <w:t>selezione</w:t>
      </w:r>
      <w:r w:rsidR="000C2655" w:rsidRPr="000C2655">
        <w:rPr>
          <w:rFonts w:eastAsia="Arial" w:cs="Times New Roman"/>
          <w:iCs/>
          <w:sz w:val="20"/>
          <w:szCs w:val="20"/>
          <w:lang w:val="it-IT"/>
        </w:rPr>
        <w:t xml:space="preserve"> (ARS/UO/RR/FEL/</w:t>
      </w:r>
      <w:proofErr w:type="spellStart"/>
      <w:r w:rsidR="000C2655" w:rsidRPr="000C2655">
        <w:rPr>
          <w:rFonts w:eastAsia="Arial" w:cs="Times New Roman"/>
          <w:iCs/>
          <w:sz w:val="20"/>
          <w:szCs w:val="20"/>
          <w:lang w:val="it-IT"/>
        </w:rPr>
        <w:t>lmc</w:t>
      </w:r>
      <w:proofErr w:type="spellEnd"/>
      <w:r w:rsidR="000C2655" w:rsidRPr="000C2655">
        <w:rPr>
          <w:rFonts w:eastAsia="Arial" w:cs="Times New Roman"/>
          <w:iCs/>
          <w:sz w:val="20"/>
          <w:szCs w:val="20"/>
          <w:lang w:val="it-IT"/>
        </w:rPr>
        <w:t xml:space="preserve">/Prot. n. </w:t>
      </w:r>
      <w:r w:rsidR="00422FC8">
        <w:rPr>
          <w:rFonts w:eastAsia="Arial" w:cs="Times New Roman"/>
          <w:iCs/>
          <w:sz w:val="20"/>
          <w:szCs w:val="20"/>
          <w:lang w:val="it-IT"/>
        </w:rPr>
        <w:t>1257</w:t>
      </w:r>
      <w:r w:rsidR="000C2655" w:rsidRPr="000C2655">
        <w:rPr>
          <w:rFonts w:eastAsia="Arial" w:cs="Times New Roman"/>
          <w:iCs/>
          <w:sz w:val="20"/>
          <w:szCs w:val="20"/>
          <w:lang w:val="it-IT"/>
        </w:rPr>
        <w:t xml:space="preserve">) </w:t>
      </w:r>
      <w:r w:rsidR="003374C9" w:rsidRPr="000C2655">
        <w:rPr>
          <w:rFonts w:eastAsia="Arial" w:cs="Times New Roman"/>
          <w:iCs/>
          <w:sz w:val="20"/>
          <w:szCs w:val="20"/>
          <w:lang w:val="it-IT"/>
        </w:rPr>
        <w:t xml:space="preserve"> per il conferimento di n. 1 contratto di collaborazione per lo svolgimento di attività di ricerca presso l’Università Cattolica del Sacro Cuore </w:t>
      </w:r>
      <w:r w:rsidR="007950F9" w:rsidRPr="000C2655">
        <w:rPr>
          <w:rFonts w:eastAsia="Arial" w:cs="Times New Roman"/>
          <w:iCs/>
          <w:sz w:val="20"/>
          <w:szCs w:val="20"/>
          <w:lang w:val="it-IT"/>
        </w:rPr>
        <w:t>sede di Roma</w:t>
      </w:r>
      <w:r w:rsidR="003374C9" w:rsidRPr="000C2655">
        <w:rPr>
          <w:rFonts w:eastAsia="Arial" w:cs="Times New Roman"/>
          <w:iCs/>
          <w:sz w:val="20"/>
          <w:szCs w:val="20"/>
          <w:lang w:val="it-IT"/>
        </w:rPr>
        <w:t>, nell’ambito del</w:t>
      </w:r>
      <w:r w:rsidR="003374C9" w:rsidRPr="00210171">
        <w:rPr>
          <w:rFonts w:cs="Times New Roman"/>
          <w:sz w:val="20"/>
          <w:szCs w:val="20"/>
          <w:lang w:val="it-IT"/>
        </w:rPr>
        <w:t xml:space="preserve"> </w:t>
      </w:r>
      <w:r w:rsidR="003374C9" w:rsidRPr="00210171">
        <w:rPr>
          <w:rFonts w:cs="Times New Roman"/>
          <w:b/>
          <w:bCs/>
          <w:sz w:val="20"/>
          <w:szCs w:val="20"/>
          <w:lang w:val="it-IT"/>
        </w:rPr>
        <w:t xml:space="preserve">Piano Nazionale di Ripresa e Resilienza – PNRR finanziato dall’Unione europea – </w:t>
      </w:r>
      <w:proofErr w:type="spellStart"/>
      <w:r w:rsidR="003374C9" w:rsidRPr="00210171">
        <w:rPr>
          <w:rFonts w:cs="Times New Roman"/>
          <w:b/>
          <w:bCs/>
          <w:sz w:val="20"/>
          <w:szCs w:val="20"/>
          <w:lang w:val="it-IT"/>
        </w:rPr>
        <w:t>NextGenerationEU</w:t>
      </w:r>
      <w:proofErr w:type="spellEnd"/>
      <w:r w:rsidR="005D5624" w:rsidRPr="00210171">
        <w:rPr>
          <w:rFonts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Investimento 1.1 “Fondo per il Programma Nazionale di Ricerca e Progetti di Rilevante Interesse Nazionale (PRIN)”</w:t>
      </w:r>
      <w:r w:rsidR="00C1600A" w:rsidRPr="00210171">
        <w:rPr>
          <w:rFonts w:cs="Times New Roman"/>
          <w:b/>
          <w:bCs/>
          <w:sz w:val="20"/>
          <w:szCs w:val="20"/>
          <w:lang w:val="it-IT"/>
        </w:rPr>
        <w:t xml:space="preserve">, </w:t>
      </w:r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“Urban green 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infrastructure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, policies on green 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spaces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 and health 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outcomes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: 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evidence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 from 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six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 small and medium-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sized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0C2655" w:rsidRPr="000C2655">
        <w:rPr>
          <w:rFonts w:cs="Times New Roman"/>
          <w:b/>
          <w:bCs/>
          <w:sz w:val="20"/>
          <w:szCs w:val="20"/>
          <w:lang w:val="it-IT"/>
        </w:rPr>
        <w:t>Italian</w:t>
      </w:r>
      <w:proofErr w:type="spellEnd"/>
      <w:r w:rsidR="000C2655" w:rsidRPr="000C2655">
        <w:rPr>
          <w:rFonts w:cs="Times New Roman"/>
          <w:b/>
          <w:bCs/>
          <w:sz w:val="20"/>
          <w:szCs w:val="20"/>
          <w:lang w:val="it-IT"/>
        </w:rPr>
        <w:t xml:space="preserve"> cities for future urban adaptation plans”, Prot. P2022JJ3LB - CUP J53D23016700001</w:t>
      </w:r>
    </w:p>
    <w:p w14:paraId="29E24986" w14:textId="77777777" w:rsidR="000202C7" w:rsidRPr="00C1600A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22BD4B3F" w14:textId="77777777" w:rsidR="000202C7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390864F5" w14:textId="77777777" w:rsidR="005732B4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6A558288" w14:textId="77777777" w:rsidR="005732B4" w:rsidRPr="00C1600A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1E498DC2" w14:textId="4DA26BE4" w:rsidR="007D69B3" w:rsidRDefault="004E113D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lastRenderedPageBreak/>
        <w:t>Il/La</w:t>
      </w:r>
      <w:r w:rsidRPr="0047582E">
        <w:rPr>
          <w:rFonts w:ascii="Times New Roman" w:hAnsi="Times New Roman" w:cs="Times New Roman"/>
          <w:b/>
          <w:color w:val="262626"/>
          <w:spacing w:val="12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62626"/>
          <w:spacing w:val="24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dichiara:</w:t>
      </w:r>
    </w:p>
    <w:p w14:paraId="3057FDF0" w14:textId="77777777" w:rsidR="005732B4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3AB5A6B2" w14:textId="77777777" w:rsidR="005732B4" w:rsidRPr="00C1600A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4F89C0A4" w14:textId="79263FD1" w:rsidR="00206A80" w:rsidRPr="0047582E" w:rsidRDefault="00206A80">
      <w:pPr>
        <w:ind w:left="172"/>
        <w:rPr>
          <w:rFonts w:ascii="Times New Roman" w:eastAsia="Times New Roman" w:hAnsi="Times New Roman" w:cs="Times New Roman"/>
          <w:bCs/>
          <w:lang w:val="it-IT"/>
        </w:rPr>
      </w:pPr>
      <w:r w:rsidRPr="0047582E">
        <w:rPr>
          <w:rFonts w:ascii="Times New Roman" w:hAnsi="Times New Roman" w:cs="Times New Roman"/>
          <w:bCs/>
          <w:color w:val="262626"/>
          <w:w w:val="105"/>
          <w:lang w:val="it-IT"/>
        </w:rPr>
        <w:t>1)</w:t>
      </w:r>
      <w:r w:rsidRPr="0047582E">
        <w:rPr>
          <w:rFonts w:ascii="Times New Roman" w:hAnsi="Times New Roman" w:cs="Times New Roman"/>
          <w:color w:val="161616"/>
          <w:lang w:val="it-IT"/>
        </w:rPr>
        <w:t xml:space="preserve"> di</w:t>
      </w:r>
      <w:r w:rsidRPr="0047582E">
        <w:rPr>
          <w:rFonts w:ascii="Times New Roman" w:hAnsi="Times New Roman" w:cs="Times New Roman"/>
          <w:color w:val="161616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lang w:val="it-IT"/>
        </w:rPr>
        <w:t>essere</w:t>
      </w:r>
      <w:r w:rsidRPr="0047582E">
        <w:rPr>
          <w:rFonts w:ascii="Times New Roman" w:hAnsi="Times New Roman" w:cs="Times New Roman"/>
          <w:color w:val="262626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cittadino</w:t>
      </w:r>
      <w:r w:rsidRPr="0047582E">
        <w:rPr>
          <w:rFonts w:ascii="Times New Roman" w:hAnsi="Times New Roman" w:cs="Times New Roman"/>
          <w:color w:val="4D4D4D"/>
          <w:lang w:val="it-IT"/>
        </w:rPr>
        <w:t>/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a:</w:t>
      </w:r>
      <w:r w:rsidR="008976D9">
        <w:rPr>
          <w:rFonts w:ascii="Times New Roman" w:hAnsi="Times New Roman" w:cs="Times New Roman"/>
          <w:color w:val="262626"/>
          <w:spacing w:val="1"/>
          <w:lang w:val="it-IT"/>
        </w:rPr>
        <w:t xml:space="preserve"> ………………………………</w:t>
      </w:r>
      <w:proofErr w:type="gramStart"/>
      <w:r w:rsidR="008976D9">
        <w:rPr>
          <w:rFonts w:ascii="Times New Roman" w:hAnsi="Times New Roman" w:cs="Times New Roman"/>
          <w:color w:val="262626"/>
          <w:spacing w:val="1"/>
          <w:lang w:val="it-IT"/>
        </w:rPr>
        <w:t>…….</w:t>
      </w:r>
      <w:proofErr w:type="gramEnd"/>
      <w:r w:rsidR="008976D9">
        <w:rPr>
          <w:rFonts w:ascii="Times New Roman" w:hAnsi="Times New Roman" w:cs="Times New Roman"/>
          <w:color w:val="262626"/>
          <w:spacing w:val="1"/>
          <w:lang w:val="it-IT"/>
        </w:rPr>
        <w:t>.</w:t>
      </w:r>
    </w:p>
    <w:p w14:paraId="06D00374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3C452D" w14:textId="41671E96" w:rsidR="007D69B3" w:rsidRPr="0047582E" w:rsidRDefault="004E113D" w:rsidP="00206A80">
      <w:pPr>
        <w:pStyle w:val="Corpotesto"/>
        <w:numPr>
          <w:ilvl w:val="0"/>
          <w:numId w:val="3"/>
        </w:numPr>
        <w:tabs>
          <w:tab w:val="left" w:pos="410"/>
        </w:tabs>
        <w:spacing w:line="507" w:lineRule="auto"/>
        <w:ind w:right="1136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penali</w:t>
      </w:r>
      <w:r w:rsidRPr="0047582E">
        <w:rPr>
          <w:rFonts w:cs="Times New Roman"/>
          <w:color w:val="161616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e</w:t>
      </w:r>
      <w:r w:rsidRPr="0047582E">
        <w:rPr>
          <w:rFonts w:cs="Times New Roman"/>
          <w:color w:val="262626"/>
          <w:spacing w:val="-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</w:t>
      </w:r>
      <w:r w:rsidRPr="0047582E">
        <w:rPr>
          <w:rFonts w:cs="Times New Roman"/>
          <w:color w:val="262626"/>
          <w:spacing w:val="-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 carico,</w:t>
      </w:r>
    </w:p>
    <w:p w14:paraId="1636878C" w14:textId="1AAD4D2E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396"/>
        </w:tabs>
        <w:ind w:firstLine="73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le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proofErr w:type="gramStart"/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-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4D4D4D"/>
          <w:sz w:val="22"/>
          <w:szCs w:val="22"/>
          <w:lang w:val="it-IT"/>
        </w:rPr>
        <w:t>:</w:t>
      </w:r>
      <w:proofErr w:type="gramEnd"/>
      <w:r w:rsidR="00865567">
        <w:rPr>
          <w:rFonts w:cs="Times New Roman"/>
          <w:color w:val="4D4D4D"/>
          <w:sz w:val="22"/>
          <w:szCs w:val="22"/>
          <w:lang w:val="it-IT"/>
        </w:rPr>
        <w:t xml:space="preserve"> ……………………………………….</w:t>
      </w:r>
    </w:p>
    <w:p w14:paraId="44FAC22D" w14:textId="5246697F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406"/>
        </w:tabs>
        <w:spacing w:before="10"/>
        <w:ind w:left="405" w:firstLine="72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in</w:t>
      </w:r>
      <w:r w:rsidRPr="0047582E">
        <w:rPr>
          <w:rFonts w:cs="Times New Roman"/>
          <w:color w:val="161616"/>
          <w:spacing w:val="-1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corso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i</w:t>
      </w:r>
      <w:r w:rsidRPr="0047582E">
        <w:rPr>
          <w:rFonts w:cs="Times New Roman"/>
          <w:color w:val="262626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penali:</w:t>
      </w:r>
      <w:r w:rsidR="00865567">
        <w:rPr>
          <w:rFonts w:cs="Times New Roman"/>
          <w:color w:val="262626"/>
          <w:sz w:val="22"/>
          <w:szCs w:val="22"/>
          <w:lang w:val="it-IT"/>
        </w:rPr>
        <w:t xml:space="preserve"> ………………………………</w:t>
      </w:r>
      <w:proofErr w:type="gramStart"/>
      <w:r w:rsidR="00865567">
        <w:rPr>
          <w:rFonts w:cs="Times New Roman"/>
          <w:color w:val="262626"/>
          <w:sz w:val="22"/>
          <w:szCs w:val="22"/>
          <w:lang w:val="it-IT"/>
        </w:rPr>
        <w:t>…….</w:t>
      </w:r>
      <w:proofErr w:type="gramEnd"/>
      <w:r w:rsidR="00865567">
        <w:rPr>
          <w:rFonts w:cs="Times New Roman"/>
          <w:color w:val="262626"/>
          <w:sz w:val="22"/>
          <w:szCs w:val="22"/>
          <w:lang w:val="it-IT"/>
        </w:rPr>
        <w:t>.</w:t>
      </w:r>
    </w:p>
    <w:p w14:paraId="62F81AA7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lang w:val="it-IT"/>
        </w:rPr>
      </w:pPr>
    </w:p>
    <w:p w14:paraId="63235E7E" w14:textId="77993A7D" w:rsidR="007D69B3" w:rsidRPr="0047582E" w:rsidRDefault="00BE3239" w:rsidP="00206A80">
      <w:pPr>
        <w:pStyle w:val="Corpotesto"/>
        <w:numPr>
          <w:ilvl w:val="0"/>
          <w:numId w:val="3"/>
        </w:numPr>
        <w:spacing w:line="246" w:lineRule="auto"/>
        <w:ind w:right="284"/>
        <w:rPr>
          <w:rFonts w:cs="Times New Roman"/>
          <w:sz w:val="22"/>
          <w:szCs w:val="22"/>
          <w:lang w:val="it-IT"/>
        </w:rPr>
      </w:pPr>
      <w:r w:rsidRPr="00210171">
        <w:rPr>
          <w:szCs w:val="24"/>
          <w:lang w:val="it-IT"/>
        </w:rPr>
        <w:t>di non essere stato destituito dall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impiego presso una Pubblica Amministrazione per persistente insufficiente rendimento e di non essere stato dichiarato decaduto da un impiego statale, ai sensi dell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art. 127, lettera d), del d.p.r. 10 gennaio 1957, n. 3 e successive modifiche e integrazioni</w:t>
      </w:r>
      <w:r w:rsidR="004E113D" w:rsidRPr="0047582E">
        <w:rPr>
          <w:rFonts w:cs="Times New Roman"/>
          <w:color w:val="262626"/>
          <w:sz w:val="22"/>
          <w:szCs w:val="22"/>
          <w:lang w:val="it-IT"/>
        </w:rPr>
        <w:t>,</w:t>
      </w:r>
    </w:p>
    <w:p w14:paraId="5930DC2E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09CEAF89" w14:textId="2443C670" w:rsidR="00206A80" w:rsidRPr="0047582E" w:rsidRDefault="00206A80" w:rsidP="00206A80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 xml:space="preserve">di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non</w:t>
      </w:r>
      <w:r w:rsidRPr="0047582E">
        <w:rPr>
          <w:rFonts w:cs="Times New Roman"/>
          <w:color w:val="232323"/>
          <w:spacing w:val="-12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versar</w:t>
      </w:r>
      <w:r w:rsidRPr="0047582E">
        <w:rPr>
          <w:rFonts w:cs="Times New Roman"/>
          <w:color w:val="444444"/>
          <w:spacing w:val="3"/>
          <w:w w:val="105"/>
          <w:sz w:val="22"/>
          <w:szCs w:val="22"/>
          <w:lang w:val="it-IT"/>
        </w:rPr>
        <w:t>e</w:t>
      </w:r>
      <w:r w:rsidRPr="0047582E">
        <w:rPr>
          <w:rFonts w:cs="Times New Roman"/>
          <w:color w:val="444444"/>
          <w:spacing w:val="-1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una</w:t>
      </w:r>
      <w:r w:rsidRPr="0047582E">
        <w:rPr>
          <w:rFonts w:cs="Times New Roman"/>
          <w:color w:val="232323"/>
          <w:spacing w:val="-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delle</w:t>
      </w:r>
      <w:r w:rsidRPr="0047582E">
        <w:rPr>
          <w:rFonts w:cs="Times New Roman"/>
          <w:color w:val="232323"/>
          <w:spacing w:val="-16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cause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</w:t>
      </w:r>
      <w:r w:rsidRPr="0047582E">
        <w:rPr>
          <w:rFonts w:cs="Times New Roman"/>
          <w:color w:val="232323"/>
          <w:spacing w:val="-3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565656"/>
          <w:w w:val="105"/>
          <w:sz w:val="22"/>
          <w:szCs w:val="22"/>
          <w:lang w:val="it-IT"/>
        </w:rPr>
        <w:t>'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incompatibilità</w:t>
      </w:r>
      <w:r w:rsidRPr="0047582E">
        <w:rPr>
          <w:rFonts w:cs="Times New Roman"/>
          <w:color w:val="232323"/>
          <w:spacing w:val="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-10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cui</w:t>
      </w:r>
      <w:r w:rsidRPr="0047582E">
        <w:rPr>
          <w:rFonts w:cs="Times New Roman"/>
          <w:color w:val="232323"/>
          <w:spacing w:val="-9"/>
          <w:w w:val="105"/>
          <w:sz w:val="22"/>
          <w:szCs w:val="22"/>
          <w:lang w:val="it-IT"/>
        </w:rPr>
        <w:t xml:space="preserve"> </w:t>
      </w:r>
      <w:r w:rsidR="00AB24DB">
        <w:rPr>
          <w:rFonts w:cs="Times New Roman"/>
          <w:color w:val="232323"/>
          <w:w w:val="105"/>
          <w:sz w:val="22"/>
          <w:szCs w:val="22"/>
          <w:lang w:val="it-IT"/>
        </w:rPr>
        <w:t>al precedente punto</w:t>
      </w:r>
      <w:r w:rsidR="00E338FA"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,</w:t>
      </w:r>
    </w:p>
    <w:p w14:paraId="4F344522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6A621108" w14:textId="467644E6" w:rsidR="00206A80" w:rsidRPr="00AB24DB" w:rsidRDefault="00206A80" w:rsidP="00AB24DB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sz w:val="22"/>
          <w:szCs w:val="22"/>
          <w:lang w:val="it-IT"/>
        </w:rPr>
        <w:t>di non trovarsi in una delle cause di incompatibilità previste dal Codice etico dell’Ateneo</w:t>
      </w:r>
      <w:r w:rsidR="00AB24DB">
        <w:rPr>
          <w:rFonts w:cs="Times New Roman"/>
          <w:sz w:val="22"/>
          <w:szCs w:val="22"/>
          <w:lang w:val="it-IT"/>
        </w:rPr>
        <w:t xml:space="preserve">, </w:t>
      </w:r>
      <w:bookmarkStart w:id="1" w:name="_Hlk163230391"/>
      <w:r w:rsidR="00AB24DB">
        <w:rPr>
          <w:rFonts w:cs="Times New Roman"/>
          <w:sz w:val="22"/>
          <w:szCs w:val="22"/>
          <w:lang w:val="it-IT"/>
        </w:rPr>
        <w:t xml:space="preserve">consultabile all’indirizzo web </w:t>
      </w:r>
      <w:hyperlink r:id="rId8" w:history="1">
        <w:r w:rsidR="00AB24DB" w:rsidRPr="0085744C">
          <w:rPr>
            <w:rStyle w:val="Collegamentoipertestuale"/>
            <w:rFonts w:cs="Times New Roman"/>
            <w:sz w:val="22"/>
            <w:szCs w:val="22"/>
            <w:lang w:val="it-IT"/>
          </w:rPr>
          <w:t>https://www.unicatt.it/ateneo/universita-cattolica/codice-etico-e-modello-di-organizzazione--gestione-e-controllo.html</w:t>
        </w:r>
      </w:hyperlink>
      <w:bookmarkEnd w:id="1"/>
      <w:r w:rsidR="00AB24DB">
        <w:rPr>
          <w:rFonts w:cs="Times New Roman"/>
          <w:sz w:val="22"/>
          <w:szCs w:val="22"/>
          <w:lang w:val="it-IT"/>
        </w:rPr>
        <w:t xml:space="preserve"> che ben conosce</w:t>
      </w:r>
      <w:r w:rsidR="00E338FA" w:rsidRPr="00AB24DB">
        <w:rPr>
          <w:rFonts w:cs="Times New Roman"/>
          <w:sz w:val="22"/>
          <w:szCs w:val="22"/>
          <w:lang w:val="it-IT"/>
        </w:rPr>
        <w:t>.</w:t>
      </w:r>
    </w:p>
    <w:p w14:paraId="072B8896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2C2393DF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0371C489" w14:textId="77777777" w:rsidR="007D69B3" w:rsidRPr="0047582E" w:rsidRDefault="007D69B3">
      <w:pPr>
        <w:spacing w:before="1"/>
        <w:rPr>
          <w:rFonts w:ascii="Times New Roman" w:eastAsia="Times New Roman" w:hAnsi="Times New Roman" w:cs="Times New Roman"/>
          <w:lang w:val="it-IT"/>
        </w:rPr>
      </w:pPr>
    </w:p>
    <w:p w14:paraId="3E8D74CA" w14:textId="77777777" w:rsidR="007D69B3" w:rsidRPr="0047582E" w:rsidRDefault="004E113D">
      <w:pPr>
        <w:ind w:left="213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32323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dichiara</w:t>
      </w:r>
      <w:r w:rsidRPr="0047582E">
        <w:rPr>
          <w:rFonts w:ascii="Times New Roman" w:hAnsi="Times New Roman" w:cs="Times New Roman"/>
          <w:b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inoltre:</w:t>
      </w:r>
    </w:p>
    <w:p w14:paraId="53C64BFD" w14:textId="1B422C36" w:rsidR="007D69B3" w:rsidRPr="0047582E" w:rsidRDefault="007D69B3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A21E1F2" w14:textId="7F4DD788" w:rsidR="005C6D2E" w:rsidRPr="0047582E" w:rsidRDefault="00800D49" w:rsidP="00800D49">
      <w:pPr>
        <w:pStyle w:val="Corpotesto"/>
        <w:spacing w:line="251" w:lineRule="auto"/>
        <w:ind w:left="0" w:right="276" w:firstLine="284"/>
        <w:jc w:val="both"/>
        <w:rPr>
          <w:rFonts w:cs="Times New Roman"/>
          <w:color w:val="232323"/>
          <w:w w:val="105"/>
          <w:sz w:val="22"/>
          <w:szCs w:val="22"/>
          <w:lang w:val="it-IT"/>
        </w:rPr>
      </w:pPr>
      <w:r>
        <w:rPr>
          <w:rFonts w:cs="Times New Roman"/>
          <w:color w:val="232323"/>
          <w:w w:val="105"/>
          <w:sz w:val="22"/>
          <w:szCs w:val="22"/>
          <w:lang w:val="it-IT"/>
        </w:rPr>
        <w:t>□</w:t>
      </w:r>
      <w:r>
        <w:rPr>
          <w:rFonts w:cs="Times New Roman"/>
          <w:color w:val="232323"/>
          <w:w w:val="105"/>
          <w:sz w:val="22"/>
          <w:szCs w:val="22"/>
          <w:lang w:val="it-IT"/>
        </w:rPr>
        <w:tab/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di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non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>avere già in atto un rapporto di lavoro dipendente con Ente pubblico o</w:t>
      </w:r>
      <w:r w:rsidR="0094044C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>privato</w:t>
      </w:r>
    </w:p>
    <w:p w14:paraId="20E247AF" w14:textId="4BB09BC4" w:rsidR="00077E14" w:rsidRPr="0047582E" w:rsidRDefault="00077E14" w:rsidP="0094044C">
      <w:pPr>
        <w:pStyle w:val="Corpotesto"/>
        <w:spacing w:line="251" w:lineRule="auto"/>
        <w:ind w:left="167" w:right="276"/>
        <w:jc w:val="both"/>
        <w:rPr>
          <w:rFonts w:eastAsiaTheme="minorHAnsi" w:cs="Times New Roman"/>
          <w:color w:val="232323"/>
          <w:sz w:val="22"/>
          <w:szCs w:val="22"/>
          <w:lang w:val="it-IT"/>
        </w:rPr>
      </w:pPr>
    </w:p>
    <w:p w14:paraId="4FE1CE41" w14:textId="224AB3DE" w:rsidR="00077E14" w:rsidRPr="0047582E" w:rsidRDefault="00800D49" w:rsidP="00800D49">
      <w:pPr>
        <w:pStyle w:val="Corpotesto"/>
        <w:tabs>
          <w:tab w:val="left" w:pos="333"/>
        </w:tabs>
        <w:spacing w:line="252" w:lineRule="auto"/>
        <w:ind w:left="0" w:right="117" w:firstLine="284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>□</w:t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di avere già in atto un rapporto di lavoro dipendente con Ente pubblico o</w:t>
      </w:r>
      <w:r w:rsidR="00077E14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privato: </w:t>
      </w:r>
    </w:p>
    <w:p w14:paraId="4A87B45C" w14:textId="26E30E99" w:rsidR="007D69B3" w:rsidRPr="0047582E" w:rsidRDefault="00800D49" w:rsidP="0094044C">
      <w:pPr>
        <w:pStyle w:val="Corpotesto"/>
        <w:tabs>
          <w:tab w:val="left" w:pos="333"/>
        </w:tabs>
        <w:spacing w:line="252" w:lineRule="auto"/>
        <w:ind w:left="141" w:right="2402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(da compilarsi esclusivamente solo per i candidati lavoratori subordinati)</w:t>
      </w:r>
    </w:p>
    <w:p w14:paraId="570ACC6E" w14:textId="77777777" w:rsidR="001B3B89" w:rsidRPr="0047582E" w:rsidRDefault="001B3B89" w:rsidP="001B3B89">
      <w:pPr>
        <w:pStyle w:val="Corpotesto"/>
        <w:tabs>
          <w:tab w:val="left" w:pos="333"/>
        </w:tabs>
        <w:spacing w:line="252" w:lineRule="auto"/>
        <w:ind w:right="2402"/>
        <w:rPr>
          <w:rFonts w:cs="Times New Roman"/>
          <w:color w:val="232323"/>
          <w:sz w:val="22"/>
          <w:szCs w:val="22"/>
          <w:lang w:val="it-IT"/>
        </w:rPr>
      </w:pPr>
    </w:p>
    <w:tbl>
      <w:tblPr>
        <w:tblStyle w:val="Grigliatabella"/>
        <w:tblW w:w="0" w:type="auto"/>
        <w:tblInd w:w="131" w:type="dxa"/>
        <w:tblLook w:val="04A0" w:firstRow="1" w:lastRow="0" w:firstColumn="1" w:lastColumn="0" w:noHBand="0" w:noVBand="1"/>
      </w:tblPr>
      <w:tblGrid>
        <w:gridCol w:w="4812"/>
        <w:gridCol w:w="4803"/>
      </w:tblGrid>
      <w:tr w:rsidR="000C770D" w:rsidRPr="0047582E" w14:paraId="08C7483B" w14:textId="77777777" w:rsidTr="000C770D">
        <w:tc>
          <w:tcPr>
            <w:tcW w:w="4870" w:type="dxa"/>
          </w:tcPr>
          <w:p w14:paraId="33151EE4" w14:textId="0BE837DF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Denominazione dell’Ente terzo datore di lavoro</w:t>
            </w:r>
          </w:p>
        </w:tc>
        <w:tc>
          <w:tcPr>
            <w:tcW w:w="4870" w:type="dxa"/>
          </w:tcPr>
          <w:p w14:paraId="4C4EDED4" w14:textId="6530DA23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Città e Provincia</w:t>
            </w:r>
          </w:p>
        </w:tc>
      </w:tr>
      <w:tr w:rsidR="000C770D" w:rsidRPr="0047582E" w14:paraId="5DD2CA7E" w14:textId="77777777" w:rsidTr="000C770D">
        <w:tc>
          <w:tcPr>
            <w:tcW w:w="4870" w:type="dxa"/>
          </w:tcPr>
          <w:p w14:paraId="2D2E2797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  <w:tc>
          <w:tcPr>
            <w:tcW w:w="4870" w:type="dxa"/>
          </w:tcPr>
          <w:p w14:paraId="5EB195F5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</w:tr>
    </w:tbl>
    <w:p w14:paraId="3B288CB3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42A70E39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5E5E1736" w14:textId="5A90115D" w:rsidR="007D69B3" w:rsidRPr="0047582E" w:rsidRDefault="004E113D">
      <w:pPr>
        <w:pStyle w:val="Corpotesto"/>
        <w:ind w:left="131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2"/>
          <w:sz w:val="22"/>
          <w:szCs w:val="22"/>
          <w:lang w:val="it-IT"/>
        </w:rPr>
        <w:t>Il</w:t>
      </w:r>
      <w:r w:rsidRPr="0047582E">
        <w:rPr>
          <w:rFonts w:cs="Times New Roman"/>
          <w:color w:val="545454"/>
          <w:spacing w:val="1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L</w:t>
      </w:r>
      <w:r w:rsidRPr="0047582E">
        <w:rPr>
          <w:rFonts w:cs="Times New Roman"/>
          <w:color w:val="3B3B3B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ottoscritto</w:t>
      </w:r>
      <w:r w:rsidRPr="0047582E">
        <w:rPr>
          <w:rFonts w:cs="Times New Roman"/>
          <w:color w:val="545454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232323"/>
          <w:sz w:val="22"/>
          <w:szCs w:val="22"/>
          <w:lang w:val="it-IT"/>
        </w:rPr>
        <w:t xml:space="preserve"> alleg</w:t>
      </w:r>
      <w:r w:rsidRPr="0047582E">
        <w:rPr>
          <w:rFonts w:cs="Times New Roman"/>
          <w:color w:val="3B3B3B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alla</w:t>
      </w:r>
      <w:r w:rsidRPr="0047582E">
        <w:rPr>
          <w:rFonts w:cs="Times New Roman"/>
          <w:color w:val="232323"/>
          <w:spacing w:val="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p</w:t>
      </w:r>
      <w:r w:rsidRPr="0047582E">
        <w:rPr>
          <w:rFonts w:cs="Times New Roman"/>
          <w:color w:val="3B3B3B"/>
          <w:sz w:val="22"/>
          <w:szCs w:val="22"/>
          <w:lang w:val="it-IT"/>
        </w:rPr>
        <w:t>r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esente</w:t>
      </w:r>
      <w:r w:rsidRPr="0047582E">
        <w:rPr>
          <w:rFonts w:cs="Times New Roman"/>
          <w:color w:val="232323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domanda</w:t>
      </w:r>
      <w:r w:rsidRPr="0047582E">
        <w:rPr>
          <w:rFonts w:cs="Times New Roman"/>
          <w:color w:val="3B3B3B"/>
          <w:sz w:val="22"/>
          <w:szCs w:val="22"/>
          <w:lang w:val="it-IT"/>
        </w:rPr>
        <w:t>:</w:t>
      </w:r>
    </w:p>
    <w:p w14:paraId="5AAD488F" w14:textId="77777777" w:rsidR="007D69B3" w:rsidRPr="0047582E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44C57CE7" w14:textId="25ED194C" w:rsidR="007D69B3" w:rsidRPr="0047582E" w:rsidRDefault="004E113D">
      <w:pPr>
        <w:pStyle w:val="Corpotesto"/>
        <w:numPr>
          <w:ilvl w:val="1"/>
          <w:numId w:val="1"/>
        </w:numPr>
        <w:tabs>
          <w:tab w:val="left" w:pos="860"/>
        </w:tabs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il</w:t>
      </w:r>
      <w:r w:rsidRPr="0047582E">
        <w:rPr>
          <w:rFonts w:cs="Times New Roman"/>
          <w:color w:val="232323"/>
          <w:spacing w:val="1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curriculum</w:t>
      </w:r>
      <w:r w:rsidRPr="0047582E">
        <w:rPr>
          <w:rFonts w:cs="Times New Roman"/>
          <w:color w:val="232323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z w:val="22"/>
          <w:szCs w:val="22"/>
          <w:lang w:val="it-IT"/>
        </w:rPr>
        <w:t>cientifico-professionale</w:t>
      </w:r>
      <w:r w:rsidR="00AB24DB">
        <w:rPr>
          <w:rFonts w:cs="Times New Roman"/>
          <w:color w:val="232323"/>
          <w:spacing w:val="40"/>
          <w:sz w:val="22"/>
          <w:szCs w:val="22"/>
          <w:lang w:val="it-IT"/>
        </w:rPr>
        <w:t xml:space="preserve"> </w:t>
      </w:r>
      <w:r w:rsidR="00AB24DB" w:rsidRPr="00210171">
        <w:rPr>
          <w:szCs w:val="24"/>
          <w:lang w:val="it-IT"/>
        </w:rPr>
        <w:t>in formato europeo, debitamente firmato, con evidenza delle eventuali pubblicazioni scientifiche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5439D757" w14:textId="1D026AF6" w:rsidR="007D69B3" w:rsidRPr="0047582E" w:rsidRDefault="004E113D">
      <w:pPr>
        <w:pStyle w:val="Corpotesto"/>
        <w:numPr>
          <w:ilvl w:val="1"/>
          <w:numId w:val="1"/>
        </w:numPr>
        <w:tabs>
          <w:tab w:val="left" w:pos="855"/>
        </w:tabs>
        <w:spacing w:before="17"/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fotocopia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un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documento</w:t>
      </w:r>
      <w:r w:rsidRPr="0047582E">
        <w:rPr>
          <w:rFonts w:cs="Times New Roman"/>
          <w:color w:val="232323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riconoscimento</w:t>
      </w:r>
      <w:r w:rsidR="00CB16D2">
        <w:rPr>
          <w:rFonts w:cs="Times New Roman"/>
          <w:color w:val="232323"/>
          <w:sz w:val="22"/>
          <w:szCs w:val="22"/>
          <w:lang w:val="it-IT"/>
        </w:rPr>
        <w:t xml:space="preserve"> in corso di validità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0BB21231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497087A4" w14:textId="134BBE1F" w:rsidR="007D69B3" w:rsidRPr="0047582E" w:rsidRDefault="004E113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lang w:val="it-IT"/>
        </w:rPr>
      </w:pP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sottoscritto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esprime</w:t>
      </w:r>
      <w:r w:rsidRPr="0047582E">
        <w:rPr>
          <w:rFonts w:ascii="Times New Roman" w:hAnsi="Times New Roman" w:cs="Times New Roman"/>
          <w:color w:val="232323"/>
          <w:spacing w:val="1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proprio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consenso</w:t>
      </w:r>
      <w:r w:rsidRPr="0047582E">
        <w:rPr>
          <w:rFonts w:ascii="Times New Roman" w:hAnsi="Times New Roman" w:cs="Times New Roman"/>
          <w:color w:val="232323"/>
          <w:spacing w:val="13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affinché</w:t>
      </w:r>
      <w:r w:rsidRPr="0047582E">
        <w:rPr>
          <w:rFonts w:ascii="Times New Roman" w:hAnsi="Times New Roman" w:cs="Times New Roman"/>
          <w:color w:val="232323"/>
          <w:spacing w:val="1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dati</w:t>
      </w:r>
      <w:r w:rsidRPr="0047582E">
        <w:rPr>
          <w:rFonts w:ascii="Times New Roman" w:hAnsi="Times New Roman" w:cs="Times New Roman"/>
          <w:color w:val="232323"/>
          <w:spacing w:val="1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forniti</w:t>
      </w:r>
      <w:r w:rsidRPr="0047582E">
        <w:rPr>
          <w:rFonts w:ascii="Times New Roman" w:hAnsi="Times New Roman" w:cs="Times New Roman"/>
          <w:color w:val="232323"/>
          <w:spacing w:val="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possano</w:t>
      </w:r>
      <w:r w:rsidRPr="0047582E">
        <w:rPr>
          <w:rFonts w:ascii="Times New Roman" w:hAnsi="Times New Roman" w:cs="Times New Roman"/>
          <w:color w:val="232323"/>
          <w:spacing w:val="2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essere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trattati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nel</w:t>
      </w:r>
      <w:r w:rsidRPr="0047582E">
        <w:rPr>
          <w:rFonts w:ascii="Times New Roman" w:hAnsi="Times New Roman" w:cs="Times New Roman"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rispetto</w:t>
      </w:r>
      <w:r w:rsidRPr="0047582E">
        <w:rPr>
          <w:rFonts w:ascii="Times New Roman" w:hAnsi="Times New Roman" w:cs="Times New Roman"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del</w:t>
      </w:r>
      <w:r w:rsidRPr="0047582E">
        <w:rPr>
          <w:rFonts w:ascii="Times New Roman" w:hAnsi="Times New Roman" w:cs="Times New Roman"/>
          <w:color w:val="232323"/>
          <w:w w:val="9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Regolamento</w:t>
      </w:r>
      <w:r w:rsidRPr="0047582E">
        <w:rPr>
          <w:rFonts w:ascii="Times New Roman" w:hAnsi="Times New Roman" w:cs="Times New Roman"/>
          <w:color w:val="232323"/>
          <w:spacing w:val="2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UE</w:t>
      </w:r>
      <w:r w:rsidRPr="0047582E">
        <w:rPr>
          <w:rFonts w:ascii="Times New Roman" w:hAnsi="Times New Roman" w:cs="Times New Roman"/>
          <w:color w:val="232323"/>
          <w:spacing w:val="3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679/2016</w:t>
      </w:r>
      <w:r w:rsidRPr="0047582E">
        <w:rPr>
          <w:rFonts w:ascii="Times New Roman" w:hAnsi="Times New Roman" w:cs="Times New Roman"/>
          <w:color w:val="232323"/>
          <w:spacing w:val="3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(General</w:t>
      </w:r>
      <w:r w:rsidRPr="0047582E">
        <w:rPr>
          <w:rFonts w:ascii="Times New Roman" w:hAnsi="Times New Roman" w:cs="Times New Roman"/>
          <w:color w:val="232323"/>
          <w:spacing w:val="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Data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Protection</w:t>
      </w:r>
      <w:r w:rsidRPr="0047582E">
        <w:rPr>
          <w:rFonts w:ascii="Times New Roman" w:hAnsi="Times New Roman" w:cs="Times New Roman"/>
          <w:color w:val="232323"/>
          <w:spacing w:val="21"/>
          <w:lang w:val="it-IT"/>
        </w:rPr>
        <w:t xml:space="preserve"> </w:t>
      </w:r>
      <w:proofErr w:type="spellStart"/>
      <w:r w:rsidRPr="0047582E">
        <w:rPr>
          <w:rFonts w:ascii="Times New Roman" w:hAnsi="Times New Roman" w:cs="Times New Roman"/>
          <w:color w:val="232323"/>
          <w:lang w:val="it-IT"/>
        </w:rPr>
        <w:t>Regulation</w:t>
      </w:r>
      <w:proofErr w:type="spellEnd"/>
      <w:r w:rsidRPr="0047582E">
        <w:rPr>
          <w:rFonts w:ascii="Times New Roman" w:hAnsi="Times New Roman" w:cs="Times New Roman"/>
          <w:color w:val="232323"/>
          <w:spacing w:val="2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w w:val="135"/>
          <w:lang w:val="it-IT"/>
        </w:rPr>
        <w:t>-</w:t>
      </w:r>
      <w:r w:rsidRPr="0047582E">
        <w:rPr>
          <w:rFonts w:ascii="Times New Roman" w:hAnsi="Times New Roman" w:cs="Times New Roman"/>
          <w:color w:val="232323"/>
          <w:spacing w:val="42"/>
          <w:w w:val="13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GDPR)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per</w:t>
      </w:r>
      <w:r w:rsidRPr="0047582E">
        <w:rPr>
          <w:rFonts w:ascii="Times New Roman" w:hAnsi="Times New Roman" w:cs="Times New Roman"/>
          <w:color w:val="232323"/>
          <w:spacing w:val="2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gli</w:t>
      </w:r>
      <w:r w:rsidRPr="0047582E">
        <w:rPr>
          <w:rFonts w:ascii="Times New Roman" w:hAnsi="Times New Roman" w:cs="Times New Roman"/>
          <w:color w:val="232323"/>
          <w:spacing w:val="1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adempimenti</w:t>
      </w:r>
      <w:r w:rsidRPr="0047582E">
        <w:rPr>
          <w:rFonts w:ascii="Times New Roman" w:hAnsi="Times New Roman" w:cs="Times New Roman"/>
          <w:color w:val="232323"/>
          <w:w w:val="9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connessi</w:t>
      </w:r>
      <w:r w:rsidRPr="0047582E">
        <w:rPr>
          <w:rFonts w:ascii="Times New Roman" w:hAnsi="Times New Roman" w:cs="Times New Roman"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alla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presente</w:t>
      </w:r>
      <w:r w:rsidRPr="0047582E">
        <w:rPr>
          <w:rFonts w:ascii="Times New Roman" w:hAnsi="Times New Roman" w:cs="Times New Roman"/>
          <w:color w:val="232323"/>
          <w:spacing w:val="16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procedura</w:t>
      </w:r>
      <w:r w:rsidRPr="0047582E">
        <w:rPr>
          <w:rFonts w:ascii="Times New Roman" w:hAnsi="Times New Roman" w:cs="Times New Roman"/>
          <w:color w:val="232323"/>
          <w:spacing w:val="3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di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="00AB24DB">
        <w:rPr>
          <w:rFonts w:ascii="Times New Roman" w:hAnsi="Times New Roman" w:cs="Times New Roman"/>
          <w:color w:val="3B3B3B"/>
          <w:lang w:val="it-IT"/>
        </w:rPr>
        <w:t>selezione</w:t>
      </w:r>
      <w:r w:rsidRPr="0047582E">
        <w:rPr>
          <w:rFonts w:ascii="Times New Roman" w:hAnsi="Times New Roman" w:cs="Times New Roman"/>
          <w:color w:val="232323"/>
          <w:lang w:val="it-IT"/>
        </w:rPr>
        <w:t>.</w:t>
      </w:r>
    </w:p>
    <w:p w14:paraId="3F617990" w14:textId="77777777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7D106E00" w14:textId="3079C641" w:rsidR="007D69B3" w:rsidRPr="0047582E" w:rsidRDefault="000C770D" w:rsidP="009A5DBD">
      <w:pPr>
        <w:spacing w:before="137" w:line="245" w:lineRule="auto"/>
        <w:ind w:left="126" w:right="132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47582E">
        <w:rPr>
          <w:rFonts w:ascii="Times New Roman" w:hAnsi="Times New Roman" w:cs="Times New Roman"/>
          <w:color w:val="232323"/>
          <w:sz w:val="21"/>
          <w:lang w:val="it-IT"/>
        </w:rPr>
        <w:t>Data ……………………</w:t>
      </w:r>
      <w:proofErr w:type="gramStart"/>
      <w:r w:rsidRPr="0047582E">
        <w:rPr>
          <w:rFonts w:ascii="Times New Roman" w:hAnsi="Times New Roman" w:cs="Times New Roman"/>
          <w:color w:val="232323"/>
          <w:sz w:val="21"/>
          <w:lang w:val="it-IT"/>
        </w:rPr>
        <w:t>…….</w:t>
      </w:r>
      <w:proofErr w:type="gramEnd"/>
      <w:r w:rsidRPr="0047582E">
        <w:rPr>
          <w:rFonts w:ascii="Times New Roman" w:hAnsi="Times New Roman" w:cs="Times New Roman"/>
          <w:color w:val="232323"/>
          <w:sz w:val="21"/>
          <w:lang w:val="it-IT"/>
        </w:rPr>
        <w:t>.</w:t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  <w:t>Firma ……………………………………….</w:t>
      </w:r>
    </w:p>
    <w:sectPr w:rsidR="007D69B3" w:rsidRPr="0047582E" w:rsidSect="00FA0B4B">
      <w:headerReference w:type="default" r:id="rId9"/>
      <w:pgSz w:w="11910" w:h="16840"/>
      <w:pgMar w:top="2268" w:right="1077" w:bottom="170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7A34" w14:textId="77777777" w:rsidR="00DB6EED" w:rsidRDefault="00DB6EED" w:rsidP="00D234C9">
      <w:r>
        <w:separator/>
      </w:r>
    </w:p>
  </w:endnote>
  <w:endnote w:type="continuationSeparator" w:id="0">
    <w:p w14:paraId="74873F1A" w14:textId="77777777" w:rsidR="00DB6EED" w:rsidRDefault="00DB6EED" w:rsidP="00D2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69372" w14:textId="77777777" w:rsidR="00DB6EED" w:rsidRDefault="00DB6EED" w:rsidP="00D234C9">
      <w:r>
        <w:separator/>
      </w:r>
    </w:p>
  </w:footnote>
  <w:footnote w:type="continuationSeparator" w:id="0">
    <w:p w14:paraId="324E7432" w14:textId="77777777" w:rsidR="00DB6EED" w:rsidRDefault="00DB6EED" w:rsidP="00D2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4F83" w14:textId="7949F681" w:rsidR="0047582E" w:rsidRDefault="0047582E">
    <w:pPr>
      <w:pStyle w:val="Intestazione"/>
    </w:pPr>
    <w:r w:rsidRPr="0047582E">
      <w:rPr>
        <w:noProof/>
      </w:rPr>
      <w:drawing>
        <wp:inline distT="0" distB="0" distL="0" distR="0" wp14:anchorId="5AFF9325" wp14:editId="5784A30E">
          <wp:extent cx="6195060" cy="739140"/>
          <wp:effectExtent l="0" t="0" r="0" b="3810"/>
          <wp:docPr id="185656920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D2F92"/>
    <w:multiLevelType w:val="hybridMultilevel"/>
    <w:tmpl w:val="3B9C18AE"/>
    <w:lvl w:ilvl="0" w:tplc="39F029A8">
      <w:start w:val="12"/>
      <w:numFmt w:val="lowerLetter"/>
      <w:lvlText w:val="%1)"/>
      <w:lvlJc w:val="left"/>
      <w:pPr>
        <w:ind w:left="141" w:hanging="192"/>
        <w:jc w:val="left"/>
      </w:pPr>
      <w:rPr>
        <w:rFonts w:ascii="Times New Roman" w:eastAsia="Times New Roman" w:hAnsi="Times New Roman" w:hint="default"/>
        <w:color w:val="232323"/>
        <w:w w:val="103"/>
        <w:sz w:val="21"/>
        <w:szCs w:val="21"/>
      </w:rPr>
    </w:lvl>
    <w:lvl w:ilvl="1" w:tplc="9DECE6EA">
      <w:start w:val="1"/>
      <w:numFmt w:val="bullet"/>
      <w:lvlText w:val="•"/>
      <w:lvlJc w:val="left"/>
      <w:pPr>
        <w:ind w:left="854" w:hanging="364"/>
      </w:pPr>
      <w:rPr>
        <w:rFonts w:ascii="Times New Roman" w:eastAsia="Times New Roman" w:hAnsi="Times New Roman" w:hint="default"/>
        <w:color w:val="232323"/>
        <w:w w:val="156"/>
        <w:sz w:val="21"/>
        <w:szCs w:val="21"/>
      </w:rPr>
    </w:lvl>
    <w:lvl w:ilvl="2" w:tplc="54FA7208">
      <w:start w:val="1"/>
      <w:numFmt w:val="bullet"/>
      <w:lvlText w:val="•"/>
      <w:lvlJc w:val="left"/>
      <w:pPr>
        <w:ind w:left="1842" w:hanging="364"/>
      </w:pPr>
      <w:rPr>
        <w:rFonts w:hint="default"/>
      </w:rPr>
    </w:lvl>
    <w:lvl w:ilvl="3" w:tplc="3F0C4464">
      <w:start w:val="1"/>
      <w:numFmt w:val="bullet"/>
      <w:lvlText w:val="•"/>
      <w:lvlJc w:val="left"/>
      <w:pPr>
        <w:ind w:left="2829" w:hanging="364"/>
      </w:pPr>
      <w:rPr>
        <w:rFonts w:hint="default"/>
      </w:rPr>
    </w:lvl>
    <w:lvl w:ilvl="4" w:tplc="24CE6D42">
      <w:start w:val="1"/>
      <w:numFmt w:val="bullet"/>
      <w:lvlText w:val="•"/>
      <w:lvlJc w:val="left"/>
      <w:pPr>
        <w:ind w:left="3817" w:hanging="364"/>
      </w:pPr>
      <w:rPr>
        <w:rFonts w:hint="default"/>
      </w:rPr>
    </w:lvl>
    <w:lvl w:ilvl="5" w:tplc="E16EF49E">
      <w:start w:val="1"/>
      <w:numFmt w:val="bullet"/>
      <w:lvlText w:val="•"/>
      <w:lvlJc w:val="left"/>
      <w:pPr>
        <w:ind w:left="4805" w:hanging="364"/>
      </w:pPr>
      <w:rPr>
        <w:rFonts w:hint="default"/>
      </w:rPr>
    </w:lvl>
    <w:lvl w:ilvl="6" w:tplc="1982D4CC">
      <w:start w:val="1"/>
      <w:numFmt w:val="bullet"/>
      <w:lvlText w:val="•"/>
      <w:lvlJc w:val="left"/>
      <w:pPr>
        <w:ind w:left="5793" w:hanging="364"/>
      </w:pPr>
      <w:rPr>
        <w:rFonts w:hint="default"/>
      </w:rPr>
    </w:lvl>
    <w:lvl w:ilvl="7" w:tplc="3878A72A">
      <w:start w:val="1"/>
      <w:numFmt w:val="bullet"/>
      <w:lvlText w:val="•"/>
      <w:lvlJc w:val="left"/>
      <w:pPr>
        <w:ind w:left="6780" w:hanging="364"/>
      </w:pPr>
      <w:rPr>
        <w:rFonts w:hint="default"/>
      </w:rPr>
    </w:lvl>
    <w:lvl w:ilvl="8" w:tplc="8904C098">
      <w:start w:val="1"/>
      <w:numFmt w:val="bullet"/>
      <w:lvlText w:val="•"/>
      <w:lvlJc w:val="left"/>
      <w:pPr>
        <w:ind w:left="7768" w:hanging="364"/>
      </w:pPr>
      <w:rPr>
        <w:rFonts w:hint="default"/>
      </w:rPr>
    </w:lvl>
  </w:abstractNum>
  <w:abstractNum w:abstractNumId="1" w15:restartNumberingAfterBreak="0">
    <w:nsid w:val="1FB063D1"/>
    <w:multiLevelType w:val="hybridMultilevel"/>
    <w:tmpl w:val="27E84546"/>
    <w:lvl w:ilvl="0" w:tplc="953EE2C2">
      <w:start w:val="1"/>
      <w:numFmt w:val="bullet"/>
      <w:lvlText w:val=""/>
      <w:lvlJc w:val="left"/>
      <w:pPr>
        <w:ind w:left="8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3252"/>
    <w:multiLevelType w:val="hybridMultilevel"/>
    <w:tmpl w:val="881ACAA2"/>
    <w:lvl w:ilvl="0" w:tplc="2280F90C">
      <w:start w:val="8"/>
      <w:numFmt w:val="lowerLetter"/>
      <w:lvlText w:val="%1)"/>
      <w:lvlJc w:val="left"/>
      <w:pPr>
        <w:ind w:left="150" w:hanging="240"/>
        <w:jc w:val="left"/>
      </w:pPr>
      <w:rPr>
        <w:rFonts w:ascii="Times New Roman" w:eastAsia="Times New Roman" w:hAnsi="Times New Roman" w:hint="default"/>
        <w:color w:val="232323"/>
        <w:w w:val="97"/>
        <w:sz w:val="21"/>
        <w:szCs w:val="21"/>
      </w:rPr>
    </w:lvl>
    <w:lvl w:ilvl="1" w:tplc="E80A56AC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2" w:tplc="7F36D768">
      <w:start w:val="1"/>
      <w:numFmt w:val="bullet"/>
      <w:lvlText w:val="•"/>
      <w:lvlJc w:val="left"/>
      <w:pPr>
        <w:ind w:left="2069" w:hanging="240"/>
      </w:pPr>
      <w:rPr>
        <w:rFonts w:hint="default"/>
      </w:rPr>
    </w:lvl>
    <w:lvl w:ilvl="3" w:tplc="66381326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4" w:tplc="F294E0DE">
      <w:start w:val="1"/>
      <w:numFmt w:val="bullet"/>
      <w:lvlText w:val="•"/>
      <w:lvlJc w:val="left"/>
      <w:pPr>
        <w:ind w:left="3987" w:hanging="240"/>
      </w:pPr>
      <w:rPr>
        <w:rFonts w:hint="default"/>
      </w:rPr>
    </w:lvl>
    <w:lvl w:ilvl="5" w:tplc="63CAA860">
      <w:start w:val="1"/>
      <w:numFmt w:val="bullet"/>
      <w:lvlText w:val="•"/>
      <w:lvlJc w:val="left"/>
      <w:pPr>
        <w:ind w:left="4947" w:hanging="240"/>
      </w:pPr>
      <w:rPr>
        <w:rFonts w:hint="default"/>
      </w:rPr>
    </w:lvl>
    <w:lvl w:ilvl="6" w:tplc="D7FA1190">
      <w:start w:val="1"/>
      <w:numFmt w:val="bullet"/>
      <w:lvlText w:val="•"/>
      <w:lvlJc w:val="left"/>
      <w:pPr>
        <w:ind w:left="5906" w:hanging="240"/>
      </w:pPr>
      <w:rPr>
        <w:rFonts w:hint="default"/>
      </w:rPr>
    </w:lvl>
    <w:lvl w:ilvl="7" w:tplc="FD1A77DE">
      <w:start w:val="1"/>
      <w:numFmt w:val="bullet"/>
      <w:lvlText w:val="•"/>
      <w:lvlJc w:val="left"/>
      <w:pPr>
        <w:ind w:left="6866" w:hanging="240"/>
      </w:pPr>
      <w:rPr>
        <w:rFonts w:hint="default"/>
      </w:rPr>
    </w:lvl>
    <w:lvl w:ilvl="8" w:tplc="15302912">
      <w:start w:val="1"/>
      <w:numFmt w:val="bullet"/>
      <w:lvlText w:val="•"/>
      <w:lvlJc w:val="left"/>
      <w:pPr>
        <w:ind w:left="7825" w:hanging="240"/>
      </w:pPr>
      <w:rPr>
        <w:rFonts w:hint="default"/>
      </w:rPr>
    </w:lvl>
  </w:abstractNum>
  <w:abstractNum w:abstractNumId="3" w15:restartNumberingAfterBreak="0">
    <w:nsid w:val="534F551D"/>
    <w:multiLevelType w:val="hybridMultilevel"/>
    <w:tmpl w:val="18524F6E"/>
    <w:lvl w:ilvl="0" w:tplc="AFB2D66C">
      <w:start w:val="1"/>
      <w:numFmt w:val="bullet"/>
      <w:lvlText w:val="•"/>
      <w:lvlJc w:val="left"/>
      <w:pPr>
        <w:ind w:left="889" w:hanging="352"/>
      </w:pPr>
      <w:rPr>
        <w:rFonts w:ascii="Arial" w:eastAsia="Arial" w:hAnsi="Arial" w:hint="default"/>
        <w:color w:val="262626"/>
        <w:position w:val="-4"/>
        <w:sz w:val="30"/>
        <w:szCs w:val="30"/>
      </w:rPr>
    </w:lvl>
    <w:lvl w:ilvl="1" w:tplc="8D380A72">
      <w:start w:val="1"/>
      <w:numFmt w:val="bullet"/>
      <w:lvlText w:val="•"/>
      <w:lvlJc w:val="left"/>
      <w:pPr>
        <w:ind w:left="1785" w:hanging="352"/>
      </w:pPr>
      <w:rPr>
        <w:rFonts w:hint="default"/>
      </w:rPr>
    </w:lvl>
    <w:lvl w:ilvl="2" w:tplc="F428485C">
      <w:start w:val="1"/>
      <w:numFmt w:val="bullet"/>
      <w:lvlText w:val="•"/>
      <w:lvlJc w:val="left"/>
      <w:pPr>
        <w:ind w:left="2680" w:hanging="352"/>
      </w:pPr>
      <w:rPr>
        <w:rFonts w:hint="default"/>
      </w:rPr>
    </w:lvl>
    <w:lvl w:ilvl="3" w:tplc="57BC3C46">
      <w:start w:val="1"/>
      <w:numFmt w:val="bullet"/>
      <w:lvlText w:val="•"/>
      <w:lvlJc w:val="left"/>
      <w:pPr>
        <w:ind w:left="3575" w:hanging="352"/>
      </w:pPr>
      <w:rPr>
        <w:rFonts w:hint="default"/>
      </w:rPr>
    </w:lvl>
    <w:lvl w:ilvl="4" w:tplc="98F206DA">
      <w:start w:val="1"/>
      <w:numFmt w:val="bullet"/>
      <w:lvlText w:val="•"/>
      <w:lvlJc w:val="left"/>
      <w:pPr>
        <w:ind w:left="4471" w:hanging="352"/>
      </w:pPr>
      <w:rPr>
        <w:rFonts w:hint="default"/>
      </w:rPr>
    </w:lvl>
    <w:lvl w:ilvl="5" w:tplc="127ECE94">
      <w:start w:val="1"/>
      <w:numFmt w:val="bullet"/>
      <w:lvlText w:val="•"/>
      <w:lvlJc w:val="left"/>
      <w:pPr>
        <w:ind w:left="5366" w:hanging="352"/>
      </w:pPr>
      <w:rPr>
        <w:rFonts w:hint="default"/>
      </w:rPr>
    </w:lvl>
    <w:lvl w:ilvl="6" w:tplc="A7307CAA">
      <w:start w:val="1"/>
      <w:numFmt w:val="bullet"/>
      <w:lvlText w:val="•"/>
      <w:lvlJc w:val="left"/>
      <w:pPr>
        <w:ind w:left="6262" w:hanging="352"/>
      </w:pPr>
      <w:rPr>
        <w:rFonts w:hint="default"/>
      </w:rPr>
    </w:lvl>
    <w:lvl w:ilvl="7" w:tplc="FED4A5AE">
      <w:start w:val="1"/>
      <w:numFmt w:val="bullet"/>
      <w:lvlText w:val="•"/>
      <w:lvlJc w:val="left"/>
      <w:pPr>
        <w:ind w:left="7157" w:hanging="352"/>
      </w:pPr>
      <w:rPr>
        <w:rFonts w:hint="default"/>
      </w:rPr>
    </w:lvl>
    <w:lvl w:ilvl="8" w:tplc="A350BFA0">
      <w:start w:val="1"/>
      <w:numFmt w:val="bullet"/>
      <w:lvlText w:val="•"/>
      <w:lvlJc w:val="left"/>
      <w:pPr>
        <w:ind w:left="8053" w:hanging="352"/>
      </w:pPr>
      <w:rPr>
        <w:rFonts w:hint="default"/>
      </w:rPr>
    </w:lvl>
  </w:abstractNum>
  <w:abstractNum w:abstractNumId="4" w15:restartNumberingAfterBreak="0">
    <w:nsid w:val="70926F35"/>
    <w:multiLevelType w:val="hybridMultilevel"/>
    <w:tmpl w:val="4B16DFE4"/>
    <w:lvl w:ilvl="0" w:tplc="953EE2C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E759A"/>
    <w:multiLevelType w:val="hybridMultilevel"/>
    <w:tmpl w:val="D110E6FE"/>
    <w:lvl w:ilvl="0" w:tplc="54388246">
      <w:start w:val="1"/>
      <w:numFmt w:val="bullet"/>
      <w:lvlText w:val="•"/>
      <w:lvlJc w:val="left"/>
      <w:pPr>
        <w:ind w:left="884" w:hanging="347"/>
      </w:pPr>
      <w:rPr>
        <w:rFonts w:ascii="Times New Roman" w:eastAsia="Times New Roman" w:hAnsi="Times New Roman" w:hint="default"/>
        <w:color w:val="262626"/>
        <w:w w:val="101"/>
        <w:position w:val="-3"/>
        <w:sz w:val="30"/>
        <w:szCs w:val="30"/>
      </w:rPr>
    </w:lvl>
    <w:lvl w:ilvl="1" w:tplc="2B501B6A">
      <w:start w:val="1"/>
      <w:numFmt w:val="bullet"/>
      <w:lvlText w:val="•"/>
      <w:lvlJc w:val="left"/>
      <w:pPr>
        <w:ind w:left="1780" w:hanging="347"/>
      </w:pPr>
      <w:rPr>
        <w:rFonts w:hint="default"/>
      </w:rPr>
    </w:lvl>
    <w:lvl w:ilvl="2" w:tplc="2E1E8570">
      <w:start w:val="1"/>
      <w:numFmt w:val="bullet"/>
      <w:lvlText w:val="•"/>
      <w:lvlJc w:val="left"/>
      <w:pPr>
        <w:ind w:left="2676" w:hanging="347"/>
      </w:pPr>
      <w:rPr>
        <w:rFonts w:hint="default"/>
      </w:rPr>
    </w:lvl>
    <w:lvl w:ilvl="3" w:tplc="8C08B744">
      <w:start w:val="1"/>
      <w:numFmt w:val="bullet"/>
      <w:lvlText w:val="•"/>
      <w:lvlJc w:val="left"/>
      <w:pPr>
        <w:ind w:left="3572" w:hanging="347"/>
      </w:pPr>
      <w:rPr>
        <w:rFonts w:hint="default"/>
      </w:rPr>
    </w:lvl>
    <w:lvl w:ilvl="4" w:tplc="563A76AA">
      <w:start w:val="1"/>
      <w:numFmt w:val="bullet"/>
      <w:lvlText w:val="•"/>
      <w:lvlJc w:val="left"/>
      <w:pPr>
        <w:ind w:left="4468" w:hanging="347"/>
      </w:pPr>
      <w:rPr>
        <w:rFonts w:hint="default"/>
      </w:rPr>
    </w:lvl>
    <w:lvl w:ilvl="5" w:tplc="F7229A40">
      <w:start w:val="1"/>
      <w:numFmt w:val="bullet"/>
      <w:lvlText w:val="•"/>
      <w:lvlJc w:val="left"/>
      <w:pPr>
        <w:ind w:left="5364" w:hanging="347"/>
      </w:pPr>
      <w:rPr>
        <w:rFonts w:hint="default"/>
      </w:rPr>
    </w:lvl>
    <w:lvl w:ilvl="6" w:tplc="F490C06A">
      <w:start w:val="1"/>
      <w:numFmt w:val="bullet"/>
      <w:lvlText w:val="•"/>
      <w:lvlJc w:val="left"/>
      <w:pPr>
        <w:ind w:left="6260" w:hanging="347"/>
      </w:pPr>
      <w:rPr>
        <w:rFonts w:hint="default"/>
      </w:rPr>
    </w:lvl>
    <w:lvl w:ilvl="7" w:tplc="133AFDE8">
      <w:start w:val="1"/>
      <w:numFmt w:val="bullet"/>
      <w:lvlText w:val="•"/>
      <w:lvlJc w:val="left"/>
      <w:pPr>
        <w:ind w:left="7156" w:hanging="347"/>
      </w:pPr>
      <w:rPr>
        <w:rFonts w:hint="default"/>
      </w:rPr>
    </w:lvl>
    <w:lvl w:ilvl="8" w:tplc="74D8E938">
      <w:start w:val="1"/>
      <w:numFmt w:val="bullet"/>
      <w:lvlText w:val="•"/>
      <w:lvlJc w:val="left"/>
      <w:pPr>
        <w:ind w:left="8052" w:hanging="347"/>
      </w:pPr>
      <w:rPr>
        <w:rFonts w:hint="default"/>
      </w:rPr>
    </w:lvl>
  </w:abstractNum>
  <w:abstractNum w:abstractNumId="6" w15:restartNumberingAfterBreak="0">
    <w:nsid w:val="7DB60773"/>
    <w:multiLevelType w:val="hybridMultilevel"/>
    <w:tmpl w:val="08841DF0"/>
    <w:lvl w:ilvl="0" w:tplc="5FD03570">
      <w:start w:val="2"/>
      <w:numFmt w:val="decimal"/>
      <w:lvlText w:val="%1)"/>
      <w:lvlJc w:val="left"/>
      <w:pPr>
        <w:ind w:left="405" w:hanging="23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1" w:tplc="981874F6">
      <w:start w:val="1"/>
      <w:numFmt w:val="lowerLetter"/>
      <w:lvlText w:val="%2)"/>
      <w:lvlJc w:val="left"/>
      <w:pPr>
        <w:ind w:left="395" w:hanging="22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2" w:tplc="944CAF9C">
      <w:start w:val="1"/>
      <w:numFmt w:val="bullet"/>
      <w:lvlText w:val="•"/>
      <w:lvlJc w:val="left"/>
      <w:pPr>
        <w:ind w:left="1453" w:hanging="228"/>
      </w:pPr>
      <w:rPr>
        <w:rFonts w:hint="default"/>
      </w:rPr>
    </w:lvl>
    <w:lvl w:ilvl="3" w:tplc="8936713A">
      <w:start w:val="1"/>
      <w:numFmt w:val="bullet"/>
      <w:lvlText w:val="•"/>
      <w:lvlJc w:val="left"/>
      <w:pPr>
        <w:ind w:left="2502" w:hanging="228"/>
      </w:pPr>
      <w:rPr>
        <w:rFonts w:hint="default"/>
      </w:rPr>
    </w:lvl>
    <w:lvl w:ilvl="4" w:tplc="5260C31E">
      <w:start w:val="1"/>
      <w:numFmt w:val="bullet"/>
      <w:lvlText w:val="•"/>
      <w:lvlJc w:val="left"/>
      <w:pPr>
        <w:ind w:left="3551" w:hanging="228"/>
      </w:pPr>
      <w:rPr>
        <w:rFonts w:hint="default"/>
      </w:rPr>
    </w:lvl>
    <w:lvl w:ilvl="5" w:tplc="0A78FD76">
      <w:start w:val="1"/>
      <w:numFmt w:val="bullet"/>
      <w:lvlText w:val="•"/>
      <w:lvlJc w:val="left"/>
      <w:pPr>
        <w:ind w:left="4600" w:hanging="228"/>
      </w:pPr>
      <w:rPr>
        <w:rFonts w:hint="default"/>
      </w:rPr>
    </w:lvl>
    <w:lvl w:ilvl="6" w:tplc="2EB6768A">
      <w:start w:val="1"/>
      <w:numFmt w:val="bullet"/>
      <w:lvlText w:val="•"/>
      <w:lvlJc w:val="left"/>
      <w:pPr>
        <w:ind w:left="5649" w:hanging="228"/>
      </w:pPr>
      <w:rPr>
        <w:rFonts w:hint="default"/>
      </w:rPr>
    </w:lvl>
    <w:lvl w:ilvl="7" w:tplc="019E6F24">
      <w:start w:val="1"/>
      <w:numFmt w:val="bullet"/>
      <w:lvlText w:val="•"/>
      <w:lvlJc w:val="left"/>
      <w:pPr>
        <w:ind w:left="6697" w:hanging="228"/>
      </w:pPr>
      <w:rPr>
        <w:rFonts w:hint="default"/>
      </w:rPr>
    </w:lvl>
    <w:lvl w:ilvl="8" w:tplc="0FD4A10A">
      <w:start w:val="1"/>
      <w:numFmt w:val="bullet"/>
      <w:lvlText w:val="•"/>
      <w:lvlJc w:val="left"/>
      <w:pPr>
        <w:ind w:left="7746" w:hanging="228"/>
      </w:pPr>
      <w:rPr>
        <w:rFonts w:hint="default"/>
      </w:rPr>
    </w:lvl>
  </w:abstractNum>
  <w:num w:numId="1" w16cid:durableId="1168668761">
    <w:abstractNumId w:val="0"/>
  </w:num>
  <w:num w:numId="2" w16cid:durableId="1589385230">
    <w:abstractNumId w:val="2"/>
  </w:num>
  <w:num w:numId="3" w16cid:durableId="982008482">
    <w:abstractNumId w:val="6"/>
  </w:num>
  <w:num w:numId="4" w16cid:durableId="1862743677">
    <w:abstractNumId w:val="5"/>
  </w:num>
  <w:num w:numId="5" w16cid:durableId="1999259991">
    <w:abstractNumId w:val="3"/>
  </w:num>
  <w:num w:numId="6" w16cid:durableId="1683389251">
    <w:abstractNumId w:val="1"/>
  </w:num>
  <w:num w:numId="7" w16cid:durableId="481388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B3"/>
    <w:rsid w:val="00007B12"/>
    <w:rsid w:val="000202C7"/>
    <w:rsid w:val="00052255"/>
    <w:rsid w:val="00077E14"/>
    <w:rsid w:val="00084CAA"/>
    <w:rsid w:val="000C2655"/>
    <w:rsid w:val="000C770D"/>
    <w:rsid w:val="00131280"/>
    <w:rsid w:val="001B3B89"/>
    <w:rsid w:val="00206A80"/>
    <w:rsid w:val="00210171"/>
    <w:rsid w:val="002653AF"/>
    <w:rsid w:val="00271AAD"/>
    <w:rsid w:val="002942FD"/>
    <w:rsid w:val="002D016B"/>
    <w:rsid w:val="003374C9"/>
    <w:rsid w:val="0038499C"/>
    <w:rsid w:val="003B57C1"/>
    <w:rsid w:val="003F1406"/>
    <w:rsid w:val="00422FC8"/>
    <w:rsid w:val="0047582E"/>
    <w:rsid w:val="004A4764"/>
    <w:rsid w:val="004B3B47"/>
    <w:rsid w:val="004E113D"/>
    <w:rsid w:val="004E21F0"/>
    <w:rsid w:val="005732B4"/>
    <w:rsid w:val="00596F5B"/>
    <w:rsid w:val="005C6D2E"/>
    <w:rsid w:val="005D5624"/>
    <w:rsid w:val="006029E2"/>
    <w:rsid w:val="00622FA4"/>
    <w:rsid w:val="00681C2A"/>
    <w:rsid w:val="006B037A"/>
    <w:rsid w:val="006C783B"/>
    <w:rsid w:val="006E2846"/>
    <w:rsid w:val="00703EC1"/>
    <w:rsid w:val="00751197"/>
    <w:rsid w:val="007950F9"/>
    <w:rsid w:val="007D69B3"/>
    <w:rsid w:val="007F3F6B"/>
    <w:rsid w:val="00800D49"/>
    <w:rsid w:val="008212B9"/>
    <w:rsid w:val="0084339D"/>
    <w:rsid w:val="008613D3"/>
    <w:rsid w:val="00864334"/>
    <w:rsid w:val="00865567"/>
    <w:rsid w:val="008976D9"/>
    <w:rsid w:val="00934EBA"/>
    <w:rsid w:val="0094044C"/>
    <w:rsid w:val="00986589"/>
    <w:rsid w:val="009A5DBD"/>
    <w:rsid w:val="009B2C65"/>
    <w:rsid w:val="009B6862"/>
    <w:rsid w:val="00AA1CF1"/>
    <w:rsid w:val="00AB24DB"/>
    <w:rsid w:val="00AB2EEB"/>
    <w:rsid w:val="00AC4FB4"/>
    <w:rsid w:val="00B22D7F"/>
    <w:rsid w:val="00B46D6C"/>
    <w:rsid w:val="00B94AB4"/>
    <w:rsid w:val="00BE3239"/>
    <w:rsid w:val="00BF07FC"/>
    <w:rsid w:val="00C110A2"/>
    <w:rsid w:val="00C1600A"/>
    <w:rsid w:val="00C36F83"/>
    <w:rsid w:val="00CA5E5E"/>
    <w:rsid w:val="00CB16D2"/>
    <w:rsid w:val="00CE0E7A"/>
    <w:rsid w:val="00CE38CB"/>
    <w:rsid w:val="00CF3643"/>
    <w:rsid w:val="00D00743"/>
    <w:rsid w:val="00D234C9"/>
    <w:rsid w:val="00D35634"/>
    <w:rsid w:val="00DB6EED"/>
    <w:rsid w:val="00DE4228"/>
    <w:rsid w:val="00DF717D"/>
    <w:rsid w:val="00E338FA"/>
    <w:rsid w:val="00E540EB"/>
    <w:rsid w:val="00EB0C72"/>
    <w:rsid w:val="00EB596C"/>
    <w:rsid w:val="00F459BD"/>
    <w:rsid w:val="00F52BBA"/>
    <w:rsid w:val="00F718E2"/>
    <w:rsid w:val="00FA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AC7"/>
  <w15:docId w15:val="{CB30CE9C-7A60-4193-AA86-F0B077C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32B4"/>
  </w:style>
  <w:style w:type="paragraph" w:styleId="Titolo1">
    <w:name w:val="heading 1"/>
    <w:basedOn w:val="Normale"/>
    <w:uiPriority w:val="9"/>
    <w:qFormat/>
    <w:pPr>
      <w:ind w:left="422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ind w:left="142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ind w:left="123"/>
      <w:outlineLvl w:val="2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54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ntentpasted0">
    <w:name w:val="contentpasted0"/>
    <w:basedOn w:val="Carpredefinitoparagrafo"/>
    <w:rsid w:val="00206A80"/>
  </w:style>
  <w:style w:type="table" w:styleId="Grigliatabella">
    <w:name w:val="Table Grid"/>
    <w:basedOn w:val="Tabellanormale"/>
    <w:uiPriority w:val="39"/>
    <w:rsid w:val="001B3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4C9"/>
  </w:style>
  <w:style w:type="paragraph" w:styleId="Pidipagina">
    <w:name w:val="footer"/>
    <w:basedOn w:val="Normale"/>
    <w:link w:val="Pidipagina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C9"/>
  </w:style>
  <w:style w:type="character" w:styleId="Collegamentoipertestuale">
    <w:name w:val="Hyperlink"/>
    <w:basedOn w:val="Carpredefinitoparagrafo"/>
    <w:uiPriority w:val="99"/>
    <w:unhideWhenUsed/>
    <w:rsid w:val="00AB24D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2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att.it/ateneo/universita-cattolica/codice-etico-e-modello-di-organizzazione--gestione-e-controllo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01AD-0D67-405C-85C7-FD3A58E25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508</Words>
  <Characters>3312</Characters>
  <Application>Microsoft Office Word</Application>
  <DocSecurity>0</DocSecurity>
  <Lines>82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Valentini Paolo</dc:creator>
  <cp:lastModifiedBy>Corona Lara Maria</cp:lastModifiedBy>
  <cp:revision>15</cp:revision>
  <dcterms:created xsi:type="dcterms:W3CDTF">2024-05-03T06:32:00Z</dcterms:created>
  <dcterms:modified xsi:type="dcterms:W3CDTF">2025-12-04T12:05:00Z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LastSaved">
    <vt:filetime>2024-01-10T00:00:00Z</vt:filetime>
  </property>
</Properties>
</file>