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F9" w:rsidRDefault="00AE64F9" w:rsidP="00AE64F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Tesi di laurea di: Merati Valentina</w:t>
      </w:r>
    </w:p>
    <w:p w:rsidR="00AE64F9" w:rsidRDefault="00AE64F9" w:rsidP="00AE64F9">
      <w:pPr>
        <w:autoSpaceDE w:val="0"/>
        <w:autoSpaceDN w:val="0"/>
        <w:adjustRightInd w:val="0"/>
        <w:spacing w:after="0" w:line="240" w:lineRule="auto"/>
        <w:rPr>
          <w:rFonts w:ascii="Times New Roman" w:hAnsi="Times New Roman" w:cs="Times New Roman"/>
          <w:b/>
          <w:bCs/>
          <w:sz w:val="24"/>
          <w:szCs w:val="24"/>
        </w:rPr>
      </w:pPr>
    </w:p>
    <w:p w:rsidR="00AE64F9" w:rsidRDefault="00AE64F9" w:rsidP="00AE64F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A.A. 2013/2014</w:t>
      </w:r>
    </w:p>
    <w:p w:rsidR="00AE64F9" w:rsidRDefault="00AE64F9" w:rsidP="00AE64F9">
      <w:pPr>
        <w:autoSpaceDE w:val="0"/>
        <w:autoSpaceDN w:val="0"/>
        <w:adjustRightInd w:val="0"/>
        <w:spacing w:after="0" w:line="240" w:lineRule="auto"/>
        <w:rPr>
          <w:rFonts w:ascii="Times New Roman" w:hAnsi="Times New Roman" w:cs="Times New Roman"/>
          <w:b/>
          <w:bCs/>
          <w:sz w:val="24"/>
          <w:szCs w:val="24"/>
        </w:rPr>
      </w:pPr>
    </w:p>
    <w:p w:rsidR="00AE64F9" w:rsidRPr="00AE64F9" w:rsidRDefault="00AE64F9" w:rsidP="00AE64F9">
      <w:pPr>
        <w:autoSpaceDE w:val="0"/>
        <w:autoSpaceDN w:val="0"/>
        <w:adjustRightInd w:val="0"/>
        <w:spacing w:after="0" w:line="240" w:lineRule="auto"/>
        <w:rPr>
          <w:rFonts w:ascii="Times New Roman" w:hAnsi="Times New Roman" w:cs="Times New Roman"/>
          <w:b/>
          <w:bCs/>
          <w:sz w:val="24"/>
          <w:szCs w:val="24"/>
        </w:rPr>
      </w:pPr>
    </w:p>
    <w:p w:rsidR="00AE64F9" w:rsidRDefault="00AE64F9" w:rsidP="00AE64F9">
      <w:pPr>
        <w:autoSpaceDE w:val="0"/>
        <w:autoSpaceDN w:val="0"/>
        <w:adjustRightInd w:val="0"/>
        <w:spacing w:after="0" w:line="240" w:lineRule="auto"/>
        <w:jc w:val="center"/>
        <w:rPr>
          <w:rFonts w:ascii="Times New Roman" w:hAnsi="Times New Roman" w:cs="Times New Roman"/>
          <w:b/>
          <w:bCs/>
          <w:sz w:val="32"/>
          <w:szCs w:val="32"/>
        </w:rPr>
      </w:pPr>
    </w:p>
    <w:p w:rsidR="00AE64F9" w:rsidRPr="00AE64F9" w:rsidRDefault="00AE64F9" w:rsidP="00AE64F9">
      <w:pPr>
        <w:autoSpaceDE w:val="0"/>
        <w:autoSpaceDN w:val="0"/>
        <w:adjustRightInd w:val="0"/>
        <w:spacing w:after="0" w:line="240" w:lineRule="auto"/>
        <w:jc w:val="center"/>
        <w:rPr>
          <w:rFonts w:ascii="Times New Roman" w:hAnsi="Times New Roman" w:cs="Times New Roman"/>
          <w:b/>
          <w:bCs/>
          <w:sz w:val="32"/>
          <w:szCs w:val="32"/>
        </w:rPr>
      </w:pPr>
      <w:r w:rsidRPr="00AE64F9">
        <w:rPr>
          <w:rFonts w:ascii="Times New Roman" w:hAnsi="Times New Roman" w:cs="Times New Roman"/>
          <w:b/>
          <w:bCs/>
          <w:sz w:val="32"/>
          <w:szCs w:val="32"/>
        </w:rPr>
        <w:t>SICUREZZA E SOSTENIBILTÀ: VERSO UNA NUOVA</w:t>
      </w:r>
    </w:p>
    <w:p w:rsidR="00AE64F9" w:rsidRPr="00AE64F9" w:rsidRDefault="00AE64F9" w:rsidP="00AE64F9">
      <w:pPr>
        <w:autoSpaceDE w:val="0"/>
        <w:autoSpaceDN w:val="0"/>
        <w:adjustRightInd w:val="0"/>
        <w:spacing w:after="0" w:line="240" w:lineRule="auto"/>
        <w:jc w:val="center"/>
        <w:rPr>
          <w:rFonts w:ascii="Times New Roman" w:hAnsi="Times New Roman" w:cs="Times New Roman"/>
          <w:sz w:val="24"/>
          <w:szCs w:val="24"/>
        </w:rPr>
      </w:pPr>
      <w:r w:rsidRPr="00AE64F9">
        <w:rPr>
          <w:rFonts w:ascii="Times New Roman" w:hAnsi="Times New Roman" w:cs="Times New Roman"/>
          <w:b/>
          <w:bCs/>
          <w:sz w:val="32"/>
          <w:szCs w:val="32"/>
        </w:rPr>
        <w:t>CONCEZIONE DELL'AUTO.</w:t>
      </w:r>
    </w:p>
    <w:p w:rsidR="00AE64F9" w:rsidRPr="00AE64F9" w:rsidRDefault="00AE64F9" w:rsidP="00AE64F9">
      <w:pPr>
        <w:autoSpaceDE w:val="0"/>
        <w:autoSpaceDN w:val="0"/>
        <w:adjustRightInd w:val="0"/>
        <w:spacing w:after="0" w:line="240" w:lineRule="auto"/>
        <w:jc w:val="center"/>
        <w:rPr>
          <w:rFonts w:ascii="Times New Roman" w:hAnsi="Times New Roman" w:cs="Times New Roman"/>
          <w:sz w:val="32"/>
          <w:szCs w:val="32"/>
        </w:rPr>
      </w:pPr>
      <w:r w:rsidRPr="00AE64F9">
        <w:rPr>
          <w:rFonts w:ascii="Times New Roman" w:hAnsi="Times New Roman" w:cs="Times New Roman"/>
          <w:sz w:val="32"/>
          <w:szCs w:val="32"/>
        </w:rPr>
        <w:t>Analisi degli atteggiamenti e dei comportamenti alla</w:t>
      </w:r>
    </w:p>
    <w:p w:rsidR="00AE64F9" w:rsidRDefault="00AE64F9" w:rsidP="00AE64F9">
      <w:pPr>
        <w:spacing w:after="0" w:line="240" w:lineRule="auto"/>
        <w:jc w:val="center"/>
        <w:rPr>
          <w:rFonts w:ascii="Times New Roman" w:hAnsi="Times New Roman" w:cs="Times New Roman"/>
          <w:sz w:val="32"/>
          <w:szCs w:val="32"/>
        </w:rPr>
      </w:pPr>
      <w:proofErr w:type="gramStart"/>
      <w:r w:rsidRPr="00AE64F9">
        <w:rPr>
          <w:rFonts w:ascii="Times New Roman" w:hAnsi="Times New Roman" w:cs="Times New Roman"/>
          <w:sz w:val="32"/>
          <w:szCs w:val="32"/>
        </w:rPr>
        <w:t>guida</w:t>
      </w:r>
      <w:proofErr w:type="gramEnd"/>
      <w:r w:rsidRPr="00AE64F9">
        <w:rPr>
          <w:rFonts w:ascii="Times New Roman" w:hAnsi="Times New Roman" w:cs="Times New Roman"/>
          <w:sz w:val="32"/>
          <w:szCs w:val="32"/>
        </w:rPr>
        <w:t xml:space="preserve"> di un'auto non di proprietà.</w:t>
      </w:r>
    </w:p>
    <w:p w:rsidR="00AE64F9" w:rsidRDefault="00AE64F9" w:rsidP="00AE64F9">
      <w:pPr>
        <w:spacing w:after="0" w:line="240" w:lineRule="auto"/>
        <w:jc w:val="center"/>
        <w:rPr>
          <w:rFonts w:ascii="Times New Roman" w:hAnsi="Times New Roman" w:cs="Times New Roman"/>
          <w:sz w:val="32"/>
          <w:szCs w:val="32"/>
        </w:rPr>
      </w:pPr>
    </w:p>
    <w:p w:rsidR="00AE64F9" w:rsidRDefault="00AE64F9" w:rsidP="00AE64F9">
      <w:pPr>
        <w:spacing w:after="0" w:line="240" w:lineRule="auto"/>
        <w:jc w:val="center"/>
        <w:rPr>
          <w:rFonts w:ascii="Times New Roman" w:hAnsi="Times New Roman" w:cs="Times New Roman"/>
          <w:sz w:val="32"/>
          <w:szCs w:val="32"/>
        </w:rPr>
      </w:pPr>
    </w:p>
    <w:p w:rsidR="00AE64F9" w:rsidRPr="00AE64F9" w:rsidRDefault="00AE64F9" w:rsidP="00AE64F9">
      <w:pPr>
        <w:spacing w:after="0" w:line="240" w:lineRule="auto"/>
        <w:jc w:val="center"/>
        <w:rPr>
          <w:rFonts w:ascii="Times New Roman" w:eastAsia="Times New Roman" w:hAnsi="Times New Roman" w:cs="Times New Roman"/>
          <w:lang w:eastAsia="it-IT"/>
        </w:rPr>
      </w:pPr>
    </w:p>
    <w:p w:rsidR="009C25BE" w:rsidRPr="00AE64F9" w:rsidRDefault="009C25BE" w:rsidP="009C25BE">
      <w:pPr>
        <w:spacing w:after="0" w:line="240" w:lineRule="auto"/>
        <w:jc w:val="both"/>
        <w:rPr>
          <w:rFonts w:ascii="Times New Roman" w:eastAsia="Times New Roman" w:hAnsi="Times New Roman" w:cs="Times New Roman"/>
          <w:b/>
          <w:color w:val="000000"/>
          <w:lang w:val="en-US" w:eastAsia="it-IT"/>
        </w:rPr>
      </w:pPr>
      <w:bookmarkStart w:id="0" w:name="_GoBack"/>
      <w:r w:rsidRPr="00AE64F9">
        <w:rPr>
          <w:rFonts w:ascii="Times New Roman" w:eastAsia="Times New Roman" w:hAnsi="Times New Roman" w:cs="Times New Roman"/>
          <w:b/>
          <w:color w:val="000000"/>
          <w:lang w:val="en-US" w:eastAsia="it-IT"/>
        </w:rPr>
        <w:t>ABSTRACT</w:t>
      </w:r>
    </w:p>
    <w:bookmarkEnd w:id="0"/>
    <w:p w:rsidR="00AE64F9" w:rsidRPr="00FE0D9D" w:rsidRDefault="00AE64F9" w:rsidP="009C25BE">
      <w:pPr>
        <w:spacing w:after="0" w:line="240" w:lineRule="auto"/>
        <w:jc w:val="both"/>
        <w:rPr>
          <w:rFonts w:ascii="Times New Roman" w:eastAsia="Times New Roman" w:hAnsi="Times New Roman" w:cs="Times New Roman"/>
          <w:lang w:val="en-US" w:eastAsia="it-IT"/>
        </w:rPr>
      </w:pPr>
    </w:p>
    <w:p w:rsidR="009C25BE" w:rsidRPr="00FE0D9D" w:rsidRDefault="009C25BE" w:rsidP="009C25BE">
      <w:pPr>
        <w:spacing w:after="0" w:line="240" w:lineRule="auto"/>
        <w:jc w:val="both"/>
        <w:rPr>
          <w:rFonts w:ascii="Times New Roman" w:eastAsia="Times New Roman" w:hAnsi="Times New Roman" w:cs="Times New Roman"/>
          <w:lang w:val="en-US" w:eastAsia="it-IT"/>
        </w:rPr>
      </w:pPr>
      <w:r>
        <w:rPr>
          <w:rFonts w:ascii="Times New Roman" w:eastAsia="Times New Roman" w:hAnsi="Times New Roman" w:cs="Times New Roman"/>
          <w:color w:val="000000"/>
          <w:lang w:val="en-US" w:eastAsia="it-IT"/>
        </w:rPr>
        <w:t>D</w:t>
      </w:r>
      <w:r w:rsidRPr="00FE0D9D">
        <w:rPr>
          <w:rFonts w:ascii="Times New Roman" w:eastAsia="Times New Roman" w:hAnsi="Times New Roman" w:cs="Times New Roman"/>
          <w:color w:val="000000"/>
          <w:lang w:val="en-US" w:eastAsia="it-IT"/>
        </w:rPr>
        <w:t>riv</w:t>
      </w:r>
      <w:r>
        <w:rPr>
          <w:rFonts w:ascii="Times New Roman" w:eastAsia="Times New Roman" w:hAnsi="Times New Roman" w:cs="Times New Roman"/>
          <w:color w:val="000000"/>
          <w:lang w:val="en-US" w:eastAsia="it-IT"/>
        </w:rPr>
        <w:t>ing</w:t>
      </w:r>
      <w:r w:rsidRPr="00FE0D9D">
        <w:rPr>
          <w:rFonts w:ascii="Times New Roman" w:eastAsia="Times New Roman" w:hAnsi="Times New Roman" w:cs="Times New Roman"/>
          <w:color w:val="000000"/>
          <w:lang w:val="en-US" w:eastAsia="it-IT"/>
        </w:rPr>
        <w:t xml:space="preserve"> rental cars </w:t>
      </w:r>
      <w:r>
        <w:rPr>
          <w:rFonts w:ascii="Times New Roman" w:eastAsia="Times New Roman" w:hAnsi="Times New Roman" w:cs="Times New Roman"/>
          <w:color w:val="000000"/>
          <w:lang w:val="en-US" w:eastAsia="it-IT"/>
        </w:rPr>
        <w:t xml:space="preserve">could be </w:t>
      </w:r>
      <w:r w:rsidRPr="00FE0D9D">
        <w:rPr>
          <w:rFonts w:ascii="Times New Roman" w:eastAsia="Times New Roman" w:hAnsi="Times New Roman" w:cs="Times New Roman"/>
          <w:color w:val="000000"/>
          <w:lang w:val="en-US" w:eastAsia="it-IT"/>
        </w:rPr>
        <w:t xml:space="preserve">more dangerous than </w:t>
      </w:r>
      <w:r>
        <w:rPr>
          <w:rFonts w:ascii="Times New Roman" w:eastAsia="Times New Roman" w:hAnsi="Times New Roman" w:cs="Times New Roman"/>
          <w:color w:val="000000"/>
          <w:lang w:val="en-US" w:eastAsia="it-IT"/>
        </w:rPr>
        <w:t>driving</w:t>
      </w:r>
      <w:r w:rsidRPr="00FE0D9D">
        <w:rPr>
          <w:rFonts w:ascii="Times New Roman" w:eastAsia="Times New Roman" w:hAnsi="Times New Roman" w:cs="Times New Roman"/>
          <w:color w:val="000000"/>
          <w:lang w:val="en-US" w:eastAsia="it-IT"/>
        </w:rPr>
        <w:t xml:space="preserve"> property cars</w:t>
      </w:r>
      <w:r>
        <w:rPr>
          <w:rFonts w:ascii="Times New Roman" w:eastAsia="Times New Roman" w:hAnsi="Times New Roman" w:cs="Times New Roman"/>
          <w:color w:val="000000"/>
          <w:lang w:val="en-US" w:eastAsia="it-IT"/>
        </w:rPr>
        <w:t>, as it takes time to get used to a different car.</w:t>
      </w:r>
    </w:p>
    <w:p w:rsidR="009C25BE" w:rsidRDefault="009C25BE" w:rsidP="009C25BE">
      <w:pPr>
        <w:spacing w:after="0" w:line="240" w:lineRule="auto"/>
        <w:jc w:val="both"/>
        <w:rPr>
          <w:rFonts w:ascii="Times New Roman" w:eastAsia="Times New Roman" w:hAnsi="Times New Roman" w:cs="Times New Roman"/>
          <w:color w:val="000000"/>
          <w:shd w:val="clear" w:color="auto" w:fill="FFFFFF"/>
          <w:lang w:val="en-US" w:eastAsia="it-IT"/>
        </w:rPr>
      </w:pPr>
      <w:r w:rsidRPr="00FE0D9D">
        <w:rPr>
          <w:rFonts w:ascii="Times New Roman" w:eastAsia="Times New Roman" w:hAnsi="Times New Roman" w:cs="Times New Roman"/>
          <w:color w:val="000000"/>
          <w:shd w:val="clear" w:color="auto" w:fill="FFFFFF"/>
          <w:lang w:val="en-US" w:eastAsia="it-IT"/>
        </w:rPr>
        <w:t xml:space="preserve">The </w:t>
      </w:r>
      <w:r>
        <w:rPr>
          <w:rFonts w:ascii="Times New Roman" w:eastAsia="Times New Roman" w:hAnsi="Times New Roman" w:cs="Times New Roman"/>
          <w:color w:val="000000"/>
          <w:shd w:val="clear" w:color="auto" w:fill="FFFFFF"/>
          <w:lang w:val="en-US" w:eastAsia="it-IT"/>
        </w:rPr>
        <w:t>aim</w:t>
      </w:r>
      <w:r w:rsidRPr="00FE0D9D">
        <w:rPr>
          <w:rFonts w:ascii="Times New Roman" w:eastAsia="Times New Roman" w:hAnsi="Times New Roman" w:cs="Times New Roman"/>
          <w:color w:val="000000"/>
          <w:shd w:val="clear" w:color="auto" w:fill="FFFFFF"/>
          <w:lang w:val="en-US" w:eastAsia="it-IT"/>
        </w:rPr>
        <w:t xml:space="preserve"> of this paper is to understand</w:t>
      </w:r>
      <w:r>
        <w:rPr>
          <w:rFonts w:ascii="Times New Roman" w:eastAsia="Times New Roman" w:hAnsi="Times New Roman" w:cs="Times New Roman"/>
          <w:color w:val="000000"/>
          <w:shd w:val="clear" w:color="auto" w:fill="FFFFFF"/>
          <w:lang w:val="en-US" w:eastAsia="it-IT"/>
        </w:rPr>
        <w:t>:</w:t>
      </w:r>
      <w:r w:rsidRPr="00FE0D9D">
        <w:rPr>
          <w:rFonts w:ascii="Times New Roman" w:eastAsia="Times New Roman" w:hAnsi="Times New Roman" w:cs="Times New Roman"/>
          <w:color w:val="000000"/>
          <w:shd w:val="clear" w:color="auto" w:fill="FFFFFF"/>
          <w:lang w:val="en-US" w:eastAsia="it-IT"/>
        </w:rPr>
        <w:t xml:space="preserve"> </w:t>
      </w:r>
      <w:r>
        <w:rPr>
          <w:rFonts w:ascii="Times New Roman" w:eastAsia="Times New Roman" w:hAnsi="Times New Roman" w:cs="Times New Roman"/>
          <w:color w:val="000000"/>
          <w:shd w:val="clear" w:color="auto" w:fill="FFFFFF"/>
          <w:lang w:val="en-US" w:eastAsia="it-IT"/>
        </w:rPr>
        <w:t xml:space="preserve">if driving a rental car never used before can potentially be a source of driving hazard, and if anticipatory information about the car’s dashboard, could improve drivers’ driving behavior in real-life driving. </w:t>
      </w:r>
    </w:p>
    <w:p w:rsidR="009C25BE" w:rsidRPr="00AD0A8C" w:rsidRDefault="009C25BE" w:rsidP="009C25BE">
      <w:pPr>
        <w:spacing w:after="0" w:line="240" w:lineRule="auto"/>
        <w:jc w:val="both"/>
        <w:rPr>
          <w:rFonts w:ascii="Times New Roman" w:eastAsia="Times New Roman" w:hAnsi="Times New Roman" w:cs="Times New Roman"/>
          <w:color w:val="000000"/>
          <w:shd w:val="clear" w:color="auto" w:fill="FFFFFF"/>
          <w:lang w:val="en-US" w:eastAsia="it-IT"/>
        </w:rPr>
      </w:pPr>
      <w:r w:rsidRPr="00FE0D9D">
        <w:rPr>
          <w:rFonts w:ascii="Times New Roman" w:eastAsia="Times New Roman" w:hAnsi="Times New Roman" w:cs="Times New Roman"/>
          <w:color w:val="000000"/>
          <w:lang w:val="en-US" w:eastAsia="it-IT"/>
        </w:rPr>
        <w:t xml:space="preserve">Research </w:t>
      </w:r>
      <w:r>
        <w:rPr>
          <w:rFonts w:ascii="Times New Roman" w:eastAsia="Times New Roman" w:hAnsi="Times New Roman" w:cs="Times New Roman"/>
          <w:color w:val="000000"/>
          <w:lang w:val="en-US" w:eastAsia="it-IT"/>
        </w:rPr>
        <w:t>had</w:t>
      </w:r>
      <w:r w:rsidRPr="00FE0D9D">
        <w:rPr>
          <w:rFonts w:ascii="Times New Roman" w:eastAsia="Times New Roman" w:hAnsi="Times New Roman" w:cs="Times New Roman"/>
          <w:color w:val="000000"/>
          <w:lang w:val="en-US" w:eastAsia="it-IT"/>
        </w:rPr>
        <w:t xml:space="preserve"> two </w:t>
      </w:r>
      <w:r>
        <w:rPr>
          <w:rFonts w:ascii="Times New Roman" w:eastAsia="Times New Roman" w:hAnsi="Times New Roman" w:cs="Times New Roman"/>
          <w:color w:val="000000"/>
          <w:lang w:val="en-US" w:eastAsia="it-IT"/>
        </w:rPr>
        <w:t xml:space="preserve">main </w:t>
      </w:r>
      <w:r w:rsidRPr="00FE0D9D">
        <w:rPr>
          <w:rFonts w:ascii="Times New Roman" w:eastAsia="Times New Roman" w:hAnsi="Times New Roman" w:cs="Times New Roman"/>
          <w:color w:val="000000"/>
          <w:lang w:val="en-US" w:eastAsia="it-IT"/>
        </w:rPr>
        <w:t xml:space="preserve">steps1)34 </w:t>
      </w:r>
      <w:r>
        <w:rPr>
          <w:rFonts w:ascii="Times New Roman" w:eastAsia="Times New Roman" w:hAnsi="Times New Roman" w:cs="Times New Roman"/>
          <w:color w:val="000000"/>
          <w:lang w:val="en-US" w:eastAsia="it-IT"/>
        </w:rPr>
        <w:t xml:space="preserve">drivers </w:t>
      </w:r>
      <w:proofErr w:type="gramStart"/>
      <w:r>
        <w:rPr>
          <w:rFonts w:ascii="Times New Roman" w:eastAsia="Times New Roman" w:hAnsi="Times New Roman" w:cs="Times New Roman"/>
          <w:color w:val="000000"/>
          <w:lang w:val="en-US" w:eastAsia="it-IT"/>
        </w:rPr>
        <w:t xml:space="preserve">were </w:t>
      </w:r>
      <w:r w:rsidRPr="00FE0D9D">
        <w:rPr>
          <w:rFonts w:ascii="Times New Roman" w:eastAsia="Times New Roman" w:hAnsi="Times New Roman" w:cs="Times New Roman"/>
          <w:color w:val="000000"/>
          <w:lang w:val="en-US" w:eastAsia="it-IT"/>
        </w:rPr>
        <w:t>asked</w:t>
      </w:r>
      <w:proofErr w:type="gramEnd"/>
      <w:r w:rsidRPr="00FE0D9D">
        <w:rPr>
          <w:rFonts w:ascii="Times New Roman" w:eastAsia="Times New Roman" w:hAnsi="Times New Roman" w:cs="Times New Roman"/>
          <w:color w:val="000000"/>
          <w:lang w:val="en-US" w:eastAsia="it-IT"/>
        </w:rPr>
        <w:t xml:space="preserve"> to drive </w:t>
      </w:r>
      <w:r>
        <w:rPr>
          <w:rFonts w:ascii="Times New Roman" w:eastAsia="Times New Roman" w:hAnsi="Times New Roman" w:cs="Times New Roman"/>
          <w:color w:val="000000"/>
          <w:lang w:val="en-US" w:eastAsia="it-IT"/>
        </w:rPr>
        <w:t xml:space="preserve">in real-life streets </w:t>
      </w:r>
      <w:r w:rsidRPr="00FE0D9D">
        <w:rPr>
          <w:rFonts w:ascii="Times New Roman" w:eastAsia="Times New Roman" w:hAnsi="Times New Roman" w:cs="Times New Roman"/>
          <w:color w:val="000000"/>
          <w:lang w:val="en-US" w:eastAsia="it-IT"/>
        </w:rPr>
        <w:t>a</w:t>
      </w:r>
      <w:r>
        <w:rPr>
          <w:rFonts w:ascii="Times New Roman" w:eastAsia="Times New Roman" w:hAnsi="Times New Roman" w:cs="Times New Roman"/>
          <w:color w:val="000000"/>
          <w:lang w:val="en-US" w:eastAsia="it-IT"/>
        </w:rPr>
        <w:t>n equipped</w:t>
      </w:r>
      <w:r w:rsidRPr="00FE0D9D">
        <w:rPr>
          <w:rFonts w:ascii="Times New Roman" w:eastAsia="Times New Roman" w:hAnsi="Times New Roman" w:cs="Times New Roman"/>
          <w:color w:val="000000"/>
          <w:lang w:val="en-US" w:eastAsia="it-IT"/>
        </w:rPr>
        <w:t xml:space="preserve"> </w:t>
      </w:r>
      <w:r>
        <w:rPr>
          <w:rFonts w:ascii="Times New Roman" w:eastAsia="Times New Roman" w:hAnsi="Times New Roman" w:cs="Times New Roman"/>
          <w:color w:val="000000"/>
          <w:lang w:val="en-US" w:eastAsia="it-IT"/>
        </w:rPr>
        <w:t xml:space="preserve">rental </w:t>
      </w:r>
      <w:r w:rsidRPr="00FE0D9D">
        <w:rPr>
          <w:rFonts w:ascii="Times New Roman" w:eastAsia="Times New Roman" w:hAnsi="Times New Roman" w:cs="Times New Roman"/>
          <w:color w:val="000000"/>
          <w:lang w:val="en-US" w:eastAsia="it-IT"/>
        </w:rPr>
        <w:t>car</w:t>
      </w:r>
      <w:r>
        <w:rPr>
          <w:rFonts w:ascii="Times New Roman" w:eastAsia="Times New Roman" w:hAnsi="Times New Roman" w:cs="Times New Roman"/>
          <w:color w:val="000000"/>
          <w:lang w:val="en-US" w:eastAsia="it-IT"/>
        </w:rPr>
        <w:t xml:space="preserve">. </w:t>
      </w:r>
      <w:proofErr w:type="gramStart"/>
      <w:r>
        <w:rPr>
          <w:rFonts w:ascii="Times New Roman" w:eastAsia="Times New Roman" w:hAnsi="Times New Roman" w:cs="Times New Roman"/>
          <w:color w:val="000000"/>
          <w:lang w:val="en-US" w:eastAsia="it-IT"/>
        </w:rPr>
        <w:t>17</w:t>
      </w:r>
      <w:proofErr w:type="gramEnd"/>
      <w:r>
        <w:rPr>
          <w:rFonts w:ascii="Times New Roman" w:eastAsia="Times New Roman" w:hAnsi="Times New Roman" w:cs="Times New Roman"/>
          <w:color w:val="000000"/>
          <w:lang w:val="en-US" w:eastAsia="it-IT"/>
        </w:rPr>
        <w:t xml:space="preserve"> received anticipatory instruction about the car dashboard, while 17 began driving without any anticipatory information. All participants faced the same route, facing the same road interactions. During the driving task the driving performance was recorded, and they were asked to perform some action on the car dashboard (e.g. turn on the radio, turn on the lights) and had to face a potential </w:t>
      </w:r>
      <w:proofErr w:type="gramStart"/>
      <w:r>
        <w:rPr>
          <w:rFonts w:ascii="Times New Roman" w:eastAsia="Times New Roman" w:hAnsi="Times New Roman" w:cs="Times New Roman"/>
          <w:color w:val="000000"/>
          <w:lang w:val="en-US" w:eastAsia="it-IT"/>
        </w:rPr>
        <w:t>emergency situation</w:t>
      </w:r>
      <w:proofErr w:type="gramEnd"/>
      <w:r>
        <w:rPr>
          <w:rFonts w:ascii="Times New Roman" w:eastAsia="Times New Roman" w:hAnsi="Times New Roman" w:cs="Times New Roman"/>
          <w:color w:val="000000"/>
          <w:lang w:val="en-US" w:eastAsia="it-IT"/>
        </w:rPr>
        <w:t xml:space="preserve"> that required them to stop as soon as possible in an empty parking lot. </w:t>
      </w:r>
      <w:r w:rsidRPr="00FE0D9D">
        <w:rPr>
          <w:rFonts w:ascii="Times New Roman" w:eastAsia="Times New Roman" w:hAnsi="Times New Roman" w:cs="Times New Roman"/>
          <w:color w:val="000000"/>
          <w:lang w:val="en-US" w:eastAsia="it-IT"/>
        </w:rPr>
        <w:t xml:space="preserve"> </w:t>
      </w:r>
      <w:proofErr w:type="gramStart"/>
      <w:r w:rsidRPr="00FE0D9D">
        <w:rPr>
          <w:rFonts w:ascii="Times New Roman" w:eastAsia="Times New Roman" w:hAnsi="Times New Roman" w:cs="Times New Roman"/>
          <w:color w:val="000000"/>
          <w:shd w:val="clear" w:color="auto" w:fill="FFFFFF"/>
          <w:lang w:val="en-US" w:eastAsia="it-IT"/>
        </w:rPr>
        <w:t>2)A</w:t>
      </w:r>
      <w:r>
        <w:rPr>
          <w:rFonts w:ascii="Times New Roman" w:eastAsia="Times New Roman" w:hAnsi="Times New Roman" w:cs="Times New Roman"/>
          <w:color w:val="000000"/>
          <w:shd w:val="clear" w:color="auto" w:fill="FFFFFF"/>
          <w:lang w:val="en-US" w:eastAsia="it-IT"/>
        </w:rPr>
        <w:t>n</w:t>
      </w:r>
      <w:proofErr w:type="gramEnd"/>
      <w:r>
        <w:rPr>
          <w:rFonts w:ascii="Times New Roman" w:eastAsia="Times New Roman" w:hAnsi="Times New Roman" w:cs="Times New Roman"/>
          <w:color w:val="000000"/>
          <w:shd w:val="clear" w:color="auto" w:fill="FFFFFF"/>
          <w:lang w:val="en-US" w:eastAsia="it-IT"/>
        </w:rPr>
        <w:t xml:space="preserve"> had hoc</w:t>
      </w:r>
      <w:r w:rsidRPr="00FE0D9D">
        <w:rPr>
          <w:rFonts w:ascii="Times New Roman" w:eastAsia="Times New Roman" w:hAnsi="Times New Roman" w:cs="Times New Roman"/>
          <w:color w:val="000000"/>
          <w:shd w:val="clear" w:color="auto" w:fill="FFFFFF"/>
          <w:lang w:val="en-US" w:eastAsia="it-IT"/>
        </w:rPr>
        <w:t xml:space="preserve"> questionnaire </w:t>
      </w:r>
      <w:r>
        <w:rPr>
          <w:rFonts w:ascii="Times New Roman" w:eastAsia="Times New Roman" w:hAnsi="Times New Roman" w:cs="Times New Roman"/>
          <w:color w:val="000000"/>
          <w:shd w:val="clear" w:color="auto" w:fill="FFFFFF"/>
          <w:lang w:val="en-US" w:eastAsia="it-IT"/>
        </w:rPr>
        <w:t xml:space="preserve"> was given to 119 </w:t>
      </w:r>
      <w:r w:rsidR="00AE64F9">
        <w:rPr>
          <w:rFonts w:ascii="Times New Roman" w:eastAsia="Times New Roman" w:hAnsi="Times New Roman" w:cs="Times New Roman"/>
          <w:color w:val="000000"/>
          <w:shd w:val="clear" w:color="auto" w:fill="FFFFFF"/>
          <w:lang w:val="en-US" w:eastAsia="it-IT"/>
        </w:rPr>
        <w:t>car’s dashboard</w:t>
      </w:r>
      <w:r w:rsidR="00AE64F9" w:rsidRPr="00FE0D9D">
        <w:rPr>
          <w:rFonts w:ascii="Times New Roman" w:eastAsia="Times New Roman" w:hAnsi="Times New Roman" w:cs="Times New Roman"/>
          <w:color w:val="000000"/>
          <w:shd w:val="clear" w:color="auto" w:fill="FFFFFF"/>
          <w:lang w:val="en-US" w:eastAsia="it-IT"/>
        </w:rPr>
        <w:t xml:space="preserve"> </w:t>
      </w:r>
      <w:r w:rsidRPr="00FE0D9D">
        <w:rPr>
          <w:rFonts w:ascii="Times New Roman" w:eastAsia="Times New Roman" w:hAnsi="Times New Roman" w:cs="Times New Roman"/>
          <w:color w:val="000000"/>
          <w:shd w:val="clear" w:color="auto" w:fill="FFFFFF"/>
          <w:lang w:val="en-US" w:eastAsia="it-IT"/>
        </w:rPr>
        <w:t xml:space="preserve">to understand if the attitudes </w:t>
      </w:r>
      <w:r>
        <w:rPr>
          <w:rFonts w:ascii="Times New Roman" w:eastAsia="Times New Roman" w:hAnsi="Times New Roman" w:cs="Times New Roman"/>
          <w:color w:val="000000"/>
          <w:shd w:val="clear" w:color="auto" w:fill="FFFFFF"/>
          <w:lang w:val="en-US" w:eastAsia="it-IT"/>
        </w:rPr>
        <w:t>towards safety and rental cars are different than attitudes on</w:t>
      </w:r>
      <w:r w:rsidRPr="00FE0D9D">
        <w:rPr>
          <w:rFonts w:ascii="Times New Roman" w:eastAsia="Times New Roman" w:hAnsi="Times New Roman" w:cs="Times New Roman"/>
          <w:color w:val="000000"/>
          <w:shd w:val="clear" w:color="auto" w:fill="FFFFFF"/>
          <w:lang w:val="en-US" w:eastAsia="it-IT"/>
        </w:rPr>
        <w:t xml:space="preserve"> property car. </w:t>
      </w:r>
    </w:p>
    <w:p w:rsidR="009C25BE" w:rsidRPr="00FE0D9D" w:rsidRDefault="009C25BE" w:rsidP="009C25BE">
      <w:pPr>
        <w:spacing w:after="0" w:line="240" w:lineRule="auto"/>
        <w:jc w:val="both"/>
        <w:rPr>
          <w:rFonts w:ascii="Times New Roman" w:eastAsia="Times New Roman" w:hAnsi="Times New Roman" w:cs="Times New Roman"/>
          <w:lang w:val="en-US" w:eastAsia="it-IT"/>
        </w:rPr>
      </w:pPr>
      <w:r w:rsidRPr="00FE0D9D">
        <w:rPr>
          <w:rFonts w:ascii="Times New Roman" w:eastAsia="Times New Roman" w:hAnsi="Times New Roman" w:cs="Times New Roman"/>
          <w:color w:val="000000"/>
          <w:lang w:val="en-US" w:eastAsia="it-IT"/>
        </w:rPr>
        <w:t>Results show</w:t>
      </w:r>
      <w:r>
        <w:rPr>
          <w:rFonts w:ascii="Times New Roman" w:eastAsia="Times New Roman" w:hAnsi="Times New Roman" w:cs="Times New Roman"/>
          <w:color w:val="000000"/>
          <w:lang w:val="en-US" w:eastAsia="it-IT"/>
        </w:rPr>
        <w:t xml:space="preserve"> that</w:t>
      </w:r>
      <w:r w:rsidRPr="00FE0D9D">
        <w:rPr>
          <w:rFonts w:ascii="Times New Roman" w:eastAsia="Times New Roman" w:hAnsi="Times New Roman" w:cs="Times New Roman"/>
          <w:color w:val="000000"/>
          <w:lang w:val="en-US" w:eastAsia="it-IT"/>
        </w:rPr>
        <w:t>:</w:t>
      </w:r>
    </w:p>
    <w:p w:rsidR="009C25BE" w:rsidRPr="00FE0D9D" w:rsidRDefault="009C25BE" w:rsidP="009C25BE">
      <w:pPr>
        <w:spacing w:after="0" w:line="240" w:lineRule="auto"/>
        <w:ind w:left="360" w:hanging="360"/>
        <w:jc w:val="both"/>
        <w:rPr>
          <w:rFonts w:ascii="Times New Roman" w:eastAsia="Times New Roman" w:hAnsi="Times New Roman" w:cs="Times New Roman"/>
          <w:lang w:val="en-US" w:eastAsia="it-IT"/>
        </w:rPr>
      </w:pPr>
      <w:r w:rsidRPr="00FE0D9D">
        <w:rPr>
          <w:rFonts w:ascii="Times New Roman" w:eastAsia="Times New Roman" w:hAnsi="Times New Roman" w:cs="Times New Roman"/>
          <w:color w:val="000000"/>
          <w:lang w:val="en-US" w:eastAsia="it-IT"/>
        </w:rPr>
        <w:t>-        Giv</w:t>
      </w:r>
      <w:r>
        <w:rPr>
          <w:rFonts w:ascii="Times New Roman" w:eastAsia="Times New Roman" w:hAnsi="Times New Roman" w:cs="Times New Roman"/>
          <w:color w:val="000000"/>
          <w:lang w:val="en-US" w:eastAsia="it-IT"/>
        </w:rPr>
        <w:t>ing</w:t>
      </w:r>
      <w:r w:rsidRPr="00FE0D9D">
        <w:rPr>
          <w:rFonts w:ascii="Times New Roman" w:eastAsia="Times New Roman" w:hAnsi="Times New Roman" w:cs="Times New Roman"/>
          <w:color w:val="000000"/>
          <w:lang w:val="en-US" w:eastAsia="it-IT"/>
        </w:rPr>
        <w:t xml:space="preserve"> </w:t>
      </w:r>
      <w:r>
        <w:rPr>
          <w:rFonts w:ascii="Times New Roman" w:eastAsia="Times New Roman" w:hAnsi="Times New Roman" w:cs="Times New Roman"/>
          <w:color w:val="000000"/>
          <w:lang w:val="en-US" w:eastAsia="it-IT"/>
        </w:rPr>
        <w:t xml:space="preserve">preliminary </w:t>
      </w:r>
      <w:r w:rsidRPr="00FE0D9D">
        <w:rPr>
          <w:rFonts w:ascii="Times New Roman" w:eastAsia="Times New Roman" w:hAnsi="Times New Roman" w:cs="Times New Roman"/>
          <w:color w:val="000000"/>
          <w:lang w:val="en-US" w:eastAsia="it-IT"/>
        </w:rPr>
        <w:t xml:space="preserve">instructions </w:t>
      </w:r>
      <w:r>
        <w:rPr>
          <w:rFonts w:ascii="Times New Roman" w:eastAsia="Times New Roman" w:hAnsi="Times New Roman" w:cs="Times New Roman"/>
          <w:color w:val="000000"/>
          <w:lang w:val="en-US" w:eastAsia="it-IT"/>
        </w:rPr>
        <w:t>about</w:t>
      </w:r>
      <w:r w:rsidRPr="00FE0D9D">
        <w:rPr>
          <w:rFonts w:ascii="Times New Roman" w:eastAsia="Times New Roman" w:hAnsi="Times New Roman" w:cs="Times New Roman"/>
          <w:color w:val="000000"/>
          <w:lang w:val="en-US" w:eastAsia="it-IT"/>
        </w:rPr>
        <w:t xml:space="preserve"> </w:t>
      </w:r>
      <w:r>
        <w:rPr>
          <w:rFonts w:ascii="Times New Roman" w:eastAsia="Times New Roman" w:hAnsi="Times New Roman" w:cs="Times New Roman"/>
          <w:color w:val="000000"/>
          <w:lang w:val="en-US" w:eastAsia="it-IT"/>
        </w:rPr>
        <w:t>the dashboard and the</w:t>
      </w:r>
      <w:r w:rsidRPr="00FE0D9D">
        <w:rPr>
          <w:rFonts w:ascii="Times New Roman" w:eastAsia="Times New Roman" w:hAnsi="Times New Roman" w:cs="Times New Roman"/>
          <w:color w:val="000000"/>
          <w:lang w:val="en-US" w:eastAsia="it-IT"/>
        </w:rPr>
        <w:t xml:space="preserve"> </w:t>
      </w:r>
      <w:r>
        <w:rPr>
          <w:rFonts w:ascii="Times New Roman" w:eastAsia="Times New Roman" w:hAnsi="Times New Roman" w:cs="Times New Roman"/>
          <w:color w:val="000000"/>
          <w:lang w:val="en-US" w:eastAsia="it-IT"/>
        </w:rPr>
        <w:t xml:space="preserve">cars </w:t>
      </w:r>
      <w:r w:rsidRPr="00FE0D9D">
        <w:rPr>
          <w:rFonts w:ascii="Times New Roman" w:eastAsia="Times New Roman" w:hAnsi="Times New Roman" w:cs="Times New Roman"/>
          <w:color w:val="000000"/>
          <w:lang w:val="en-US" w:eastAsia="it-IT"/>
        </w:rPr>
        <w:t xml:space="preserve">controls, </w:t>
      </w:r>
      <w:r>
        <w:rPr>
          <w:rFonts w:ascii="Times New Roman" w:eastAsia="Times New Roman" w:hAnsi="Times New Roman" w:cs="Times New Roman"/>
          <w:color w:val="000000"/>
          <w:lang w:val="en-US" w:eastAsia="it-IT"/>
        </w:rPr>
        <w:t>allows the driver</w:t>
      </w:r>
      <w:r w:rsidRPr="00FE0D9D">
        <w:rPr>
          <w:rFonts w:ascii="Times New Roman" w:eastAsia="Times New Roman" w:hAnsi="Times New Roman" w:cs="Times New Roman"/>
          <w:color w:val="000000"/>
          <w:lang w:val="en-US" w:eastAsia="it-IT"/>
        </w:rPr>
        <w:t xml:space="preserve"> to significantly reduce the time</w:t>
      </w:r>
      <w:r>
        <w:rPr>
          <w:rFonts w:ascii="Times New Roman" w:eastAsia="Times New Roman" w:hAnsi="Times New Roman" w:cs="Times New Roman"/>
          <w:color w:val="000000"/>
          <w:lang w:val="en-US" w:eastAsia="it-IT"/>
        </w:rPr>
        <w:t xml:space="preserve"> necessary to perform an action on the dashboard, compared to drivers that didn’t received any anticipatory information.</w:t>
      </w:r>
      <w:r w:rsidRPr="00FE0D9D">
        <w:rPr>
          <w:rFonts w:ascii="Times New Roman" w:eastAsia="Times New Roman" w:hAnsi="Times New Roman" w:cs="Times New Roman"/>
          <w:color w:val="000000"/>
          <w:lang w:val="en-US" w:eastAsia="it-IT"/>
        </w:rPr>
        <w:t xml:space="preserve"> </w:t>
      </w:r>
    </w:p>
    <w:p w:rsidR="00AE64F9" w:rsidRDefault="009C25BE" w:rsidP="009C25BE">
      <w:pPr>
        <w:pBdr>
          <w:bottom w:val="single" w:sz="12" w:space="1" w:color="auto"/>
        </w:pBdr>
        <w:rPr>
          <w:rFonts w:ascii="Times New Roman" w:hAnsi="Times New Roman" w:cs="Times New Roman"/>
          <w:lang w:val="en-US"/>
        </w:rPr>
      </w:pPr>
      <w:r w:rsidRPr="00FE0D9D">
        <w:rPr>
          <w:rFonts w:ascii="Times New Roman" w:eastAsia="Times New Roman" w:hAnsi="Times New Roman" w:cs="Times New Roman"/>
          <w:color w:val="000000"/>
          <w:lang w:val="en-US" w:eastAsia="it-IT"/>
        </w:rPr>
        <w:t>-        </w:t>
      </w:r>
      <w:r w:rsidRPr="001B5CD9">
        <w:rPr>
          <w:rFonts w:ascii="Times New Roman" w:hAnsi="Times New Roman" w:cs="Times New Roman"/>
          <w:lang w:val="en-US"/>
        </w:rPr>
        <w:t>Drivers that rent a car show high level of concern regarding the safety of a rental car</w:t>
      </w:r>
      <w:r w:rsidR="00AE64F9">
        <w:rPr>
          <w:rFonts w:ascii="Times New Roman" w:hAnsi="Times New Roman" w:cs="Times New Roman"/>
          <w:lang w:val="en-US"/>
        </w:rPr>
        <w:t>.</w:t>
      </w:r>
    </w:p>
    <w:p w:rsidR="00AE64F9" w:rsidRPr="00AE64F9" w:rsidRDefault="00AE64F9" w:rsidP="009C25BE">
      <w:pPr>
        <w:rPr>
          <w:rFonts w:ascii="Times New Roman" w:hAnsi="Times New Roman" w:cs="Times New Roman"/>
          <w:lang w:val="en-US"/>
        </w:rPr>
      </w:pPr>
    </w:p>
    <w:p w:rsidR="00311DC1" w:rsidRPr="00311DC1" w:rsidRDefault="00311DC1" w:rsidP="0031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eastAsia="it-IT"/>
        </w:rPr>
      </w:pPr>
      <w:r w:rsidRPr="00311DC1">
        <w:rPr>
          <w:rFonts w:ascii="Times New Roman" w:eastAsia="Times New Roman" w:hAnsi="Times New Roman" w:cs="Times New Roman"/>
          <w:color w:val="212121"/>
          <w:lang w:eastAsia="it-IT"/>
        </w:rPr>
        <w:t>Guidare auto a noleggio potrebbe essere più pericoloso che guidare automobili di proprietà, in quanto è necessario del tempo per abituarsi a una macchina diversa dalla propria.</w:t>
      </w:r>
    </w:p>
    <w:p w:rsidR="00311DC1" w:rsidRPr="00311DC1" w:rsidRDefault="00311DC1" w:rsidP="0031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eastAsia="it-IT"/>
        </w:rPr>
      </w:pPr>
      <w:r w:rsidRPr="00311DC1">
        <w:rPr>
          <w:rFonts w:ascii="Times New Roman" w:eastAsia="Times New Roman" w:hAnsi="Times New Roman" w:cs="Times New Roman"/>
          <w:color w:val="212121"/>
          <w:lang w:eastAsia="it-IT"/>
        </w:rPr>
        <w:t>Lo scopo di questo lavoro è quello di capire: se la guida di una macchina a noleggio mai usata prima possa essere potenzialmente una fonte di pericolo durante la guida, e se le informazioni fornite in relazione ai comandi presenti sul cruscotto della vettura, possa migliorare il comportamento di guida del conducente nella guida reale.</w:t>
      </w:r>
    </w:p>
    <w:p w:rsidR="00311DC1" w:rsidRDefault="00311DC1" w:rsidP="0031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eastAsia="it-IT"/>
        </w:rPr>
      </w:pPr>
      <w:r w:rsidRPr="00311DC1">
        <w:rPr>
          <w:rFonts w:ascii="Times New Roman" w:eastAsia="Times New Roman" w:hAnsi="Times New Roman" w:cs="Times New Roman"/>
          <w:color w:val="212121"/>
          <w:lang w:eastAsia="it-IT"/>
        </w:rPr>
        <w:t xml:space="preserve">La ricerca ha avuto due </w:t>
      </w:r>
      <w:proofErr w:type="spellStart"/>
      <w:r w:rsidRPr="00311DC1">
        <w:rPr>
          <w:rFonts w:ascii="Times New Roman" w:eastAsia="Times New Roman" w:hAnsi="Times New Roman" w:cs="Times New Roman"/>
          <w:color w:val="212121"/>
          <w:lang w:eastAsia="it-IT"/>
        </w:rPr>
        <w:t>step</w:t>
      </w:r>
      <w:proofErr w:type="spellEnd"/>
      <w:r w:rsidRPr="00311DC1">
        <w:rPr>
          <w:rFonts w:ascii="Times New Roman" w:eastAsia="Times New Roman" w:hAnsi="Times New Roman" w:cs="Times New Roman"/>
          <w:color w:val="212121"/>
          <w:lang w:eastAsia="it-IT"/>
        </w:rPr>
        <w:t xml:space="preserve"> principali: </w:t>
      </w:r>
    </w:p>
    <w:p w:rsidR="00311DC1" w:rsidRDefault="00311DC1" w:rsidP="0031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eastAsia="it-IT"/>
        </w:rPr>
      </w:pPr>
      <w:r>
        <w:rPr>
          <w:rFonts w:ascii="Times New Roman" w:eastAsia="Times New Roman" w:hAnsi="Times New Roman" w:cs="Times New Roman"/>
          <w:color w:val="212121"/>
          <w:lang w:eastAsia="it-IT"/>
        </w:rPr>
        <w:t xml:space="preserve">1) </w:t>
      </w:r>
      <w:r w:rsidRPr="00311DC1">
        <w:rPr>
          <w:rFonts w:ascii="Times New Roman" w:eastAsia="Times New Roman" w:hAnsi="Times New Roman" w:cs="Times New Roman"/>
          <w:color w:val="212121"/>
          <w:lang w:eastAsia="it-IT"/>
        </w:rPr>
        <w:t>34 piloti sono stati invitati a guidare nelle strade urbane un’auto a noleggio attrezzata ad hoc;17 hanno ricevuto istruzioni relative ai comandi presenti sul cruscotto dell'auto, mentre altri 17 hanno iniziato la guida senza alcuna informazione preventiva. Tutti i partecipanti hanno</w:t>
      </w:r>
      <w:r>
        <w:rPr>
          <w:rFonts w:ascii="Times New Roman" w:eastAsia="Times New Roman" w:hAnsi="Times New Roman" w:cs="Times New Roman"/>
          <w:color w:val="212121"/>
          <w:lang w:eastAsia="it-IT"/>
        </w:rPr>
        <w:t xml:space="preserve"> affrontato lo stesso percorso e sono stati messi </w:t>
      </w:r>
      <w:r w:rsidRPr="00311DC1">
        <w:rPr>
          <w:rFonts w:ascii="Times New Roman" w:eastAsia="Times New Roman" w:hAnsi="Times New Roman" w:cs="Times New Roman"/>
          <w:color w:val="212121"/>
          <w:lang w:eastAsia="it-IT"/>
        </w:rPr>
        <w:t xml:space="preserve">di fronte alle stesse interazioni </w:t>
      </w:r>
      <w:r>
        <w:rPr>
          <w:rFonts w:ascii="Times New Roman" w:eastAsia="Times New Roman" w:hAnsi="Times New Roman" w:cs="Times New Roman"/>
          <w:color w:val="212121"/>
          <w:lang w:eastAsia="it-IT"/>
        </w:rPr>
        <w:t>con la</w:t>
      </w:r>
      <w:r w:rsidRPr="00311DC1">
        <w:rPr>
          <w:rFonts w:ascii="Times New Roman" w:eastAsia="Times New Roman" w:hAnsi="Times New Roman" w:cs="Times New Roman"/>
          <w:color w:val="212121"/>
          <w:lang w:eastAsia="it-IT"/>
        </w:rPr>
        <w:t xml:space="preserve"> strada. Durante il compito </w:t>
      </w:r>
      <w:r>
        <w:rPr>
          <w:rFonts w:ascii="Times New Roman" w:eastAsia="Times New Roman" w:hAnsi="Times New Roman" w:cs="Times New Roman"/>
          <w:color w:val="212121"/>
          <w:lang w:eastAsia="it-IT"/>
        </w:rPr>
        <w:t>della performance di guida sono stati</w:t>
      </w:r>
      <w:r w:rsidRPr="00311DC1">
        <w:rPr>
          <w:rFonts w:ascii="Times New Roman" w:eastAsia="Times New Roman" w:hAnsi="Times New Roman" w:cs="Times New Roman"/>
          <w:color w:val="212121"/>
          <w:lang w:eastAsia="it-IT"/>
        </w:rPr>
        <w:t xml:space="preserve"> </w:t>
      </w:r>
      <w:r>
        <w:rPr>
          <w:rFonts w:ascii="Times New Roman" w:eastAsia="Times New Roman" w:hAnsi="Times New Roman" w:cs="Times New Roman"/>
          <w:color w:val="212121"/>
          <w:lang w:eastAsia="it-IT"/>
        </w:rPr>
        <w:t>video</w:t>
      </w:r>
      <w:r w:rsidRPr="00311DC1">
        <w:rPr>
          <w:rFonts w:ascii="Times New Roman" w:eastAsia="Times New Roman" w:hAnsi="Times New Roman" w:cs="Times New Roman"/>
          <w:color w:val="212121"/>
          <w:lang w:eastAsia="it-IT"/>
        </w:rPr>
        <w:t>r</w:t>
      </w:r>
      <w:r>
        <w:rPr>
          <w:rFonts w:ascii="Times New Roman" w:eastAsia="Times New Roman" w:hAnsi="Times New Roman" w:cs="Times New Roman"/>
          <w:color w:val="212121"/>
          <w:lang w:eastAsia="it-IT"/>
        </w:rPr>
        <w:t>egistrati tutti i partecipanti; è stato, inoltre, chiesto loro</w:t>
      </w:r>
      <w:r w:rsidRPr="00311DC1">
        <w:rPr>
          <w:rFonts w:ascii="Times New Roman" w:eastAsia="Times New Roman" w:hAnsi="Times New Roman" w:cs="Times New Roman"/>
          <w:color w:val="212121"/>
          <w:lang w:eastAsia="it-IT"/>
        </w:rPr>
        <w:t xml:space="preserve"> di eseguire una certa azione sul cruscotto dell'auto (ad esempio, accendere la radio, accendere le luci) e ha</w:t>
      </w:r>
      <w:r>
        <w:rPr>
          <w:rFonts w:ascii="Times New Roman" w:eastAsia="Times New Roman" w:hAnsi="Times New Roman" w:cs="Times New Roman"/>
          <w:color w:val="212121"/>
          <w:lang w:eastAsia="it-IT"/>
        </w:rPr>
        <w:t>nno</w:t>
      </w:r>
      <w:r w:rsidRPr="00311DC1">
        <w:rPr>
          <w:rFonts w:ascii="Times New Roman" w:eastAsia="Times New Roman" w:hAnsi="Times New Roman" w:cs="Times New Roman"/>
          <w:color w:val="212121"/>
          <w:lang w:eastAsia="it-IT"/>
        </w:rPr>
        <w:t xml:space="preserve"> dovuto affrontare una situazione di emergenza </w:t>
      </w:r>
      <w:r>
        <w:rPr>
          <w:rFonts w:ascii="Times New Roman" w:eastAsia="Times New Roman" w:hAnsi="Times New Roman" w:cs="Times New Roman"/>
          <w:color w:val="212121"/>
          <w:lang w:eastAsia="it-IT"/>
        </w:rPr>
        <w:t>che richiedeva loro di fermarsi in un parcheggio vuoto il più presto possibile</w:t>
      </w:r>
      <w:r w:rsidRPr="00311DC1">
        <w:rPr>
          <w:rFonts w:ascii="Times New Roman" w:eastAsia="Times New Roman" w:hAnsi="Times New Roman" w:cs="Times New Roman"/>
          <w:color w:val="212121"/>
          <w:lang w:eastAsia="it-IT"/>
        </w:rPr>
        <w:t xml:space="preserve">. </w:t>
      </w:r>
    </w:p>
    <w:p w:rsidR="00311DC1" w:rsidRPr="00311DC1" w:rsidRDefault="00311DC1" w:rsidP="0031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eastAsia="it-IT"/>
        </w:rPr>
      </w:pPr>
      <w:r w:rsidRPr="00311DC1">
        <w:rPr>
          <w:rFonts w:ascii="Times New Roman" w:eastAsia="Times New Roman" w:hAnsi="Times New Roman" w:cs="Times New Roman"/>
          <w:color w:val="212121"/>
          <w:lang w:eastAsia="it-IT"/>
        </w:rPr>
        <w:t xml:space="preserve">2) Un questionario </w:t>
      </w:r>
      <w:r>
        <w:rPr>
          <w:rFonts w:ascii="Times New Roman" w:eastAsia="Times New Roman" w:hAnsi="Times New Roman" w:cs="Times New Roman"/>
          <w:color w:val="212121"/>
          <w:lang w:eastAsia="it-IT"/>
        </w:rPr>
        <w:t xml:space="preserve">costruito ad hoc </w:t>
      </w:r>
      <w:r w:rsidRPr="00311DC1">
        <w:rPr>
          <w:rFonts w:ascii="Times New Roman" w:eastAsia="Times New Roman" w:hAnsi="Times New Roman" w:cs="Times New Roman"/>
          <w:color w:val="212121"/>
          <w:lang w:eastAsia="it-IT"/>
        </w:rPr>
        <w:t xml:space="preserve">è stato </w:t>
      </w:r>
      <w:r>
        <w:rPr>
          <w:rFonts w:ascii="Times New Roman" w:eastAsia="Times New Roman" w:hAnsi="Times New Roman" w:cs="Times New Roman"/>
          <w:color w:val="212121"/>
          <w:lang w:eastAsia="it-IT"/>
        </w:rPr>
        <w:t>fornito a 119 clienti di un’auto a noleggio</w:t>
      </w:r>
      <w:r w:rsidRPr="00311DC1">
        <w:rPr>
          <w:rFonts w:ascii="Times New Roman" w:eastAsia="Times New Roman" w:hAnsi="Times New Roman" w:cs="Times New Roman"/>
          <w:color w:val="212121"/>
          <w:lang w:eastAsia="it-IT"/>
        </w:rPr>
        <w:t xml:space="preserve"> </w:t>
      </w:r>
      <w:r>
        <w:rPr>
          <w:rFonts w:ascii="Times New Roman" w:eastAsia="Times New Roman" w:hAnsi="Times New Roman" w:cs="Times New Roman"/>
          <w:color w:val="212121"/>
          <w:lang w:eastAsia="it-IT"/>
        </w:rPr>
        <w:t xml:space="preserve">al fine </w:t>
      </w:r>
      <w:r w:rsidRPr="00311DC1">
        <w:rPr>
          <w:rFonts w:ascii="Times New Roman" w:eastAsia="Times New Roman" w:hAnsi="Times New Roman" w:cs="Times New Roman"/>
          <w:color w:val="212121"/>
          <w:lang w:eastAsia="it-IT"/>
        </w:rPr>
        <w:t>di capire se gli at</w:t>
      </w:r>
      <w:r w:rsidR="001B5CD9">
        <w:rPr>
          <w:rFonts w:ascii="Times New Roman" w:eastAsia="Times New Roman" w:hAnsi="Times New Roman" w:cs="Times New Roman"/>
          <w:color w:val="212121"/>
          <w:lang w:eastAsia="it-IT"/>
        </w:rPr>
        <w:t xml:space="preserve">teggiamenti nei confronti delle auto a </w:t>
      </w:r>
      <w:r w:rsidRPr="00311DC1">
        <w:rPr>
          <w:rFonts w:ascii="Times New Roman" w:eastAsia="Times New Roman" w:hAnsi="Times New Roman" w:cs="Times New Roman"/>
          <w:color w:val="212121"/>
          <w:lang w:eastAsia="it-IT"/>
        </w:rPr>
        <w:t>noleggio sono diversi da atteggiamenti auto di proprietà.</w:t>
      </w:r>
    </w:p>
    <w:p w:rsidR="00311DC1" w:rsidRPr="00311DC1" w:rsidRDefault="00311DC1" w:rsidP="0031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it-IT"/>
        </w:rPr>
      </w:pPr>
      <w:r w:rsidRPr="00311DC1">
        <w:rPr>
          <w:rFonts w:ascii="Times New Roman" w:eastAsia="Times New Roman" w:hAnsi="Times New Roman" w:cs="Times New Roman"/>
          <w:lang w:eastAsia="it-IT"/>
        </w:rPr>
        <w:t>I risultati mostrano che:</w:t>
      </w:r>
    </w:p>
    <w:p w:rsidR="00311DC1" w:rsidRPr="00311DC1" w:rsidRDefault="00311DC1" w:rsidP="0031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it-IT"/>
        </w:rPr>
      </w:pPr>
      <w:r w:rsidRPr="00311DC1">
        <w:rPr>
          <w:rFonts w:ascii="Times New Roman" w:eastAsia="Times New Roman" w:hAnsi="Times New Roman" w:cs="Times New Roman"/>
          <w:lang w:eastAsia="it-IT"/>
        </w:rPr>
        <w:lastRenderedPageBreak/>
        <w:t xml:space="preserve">- Dare istruzioni preliminari sul cruscotto e </w:t>
      </w:r>
      <w:r w:rsidR="001B5CD9" w:rsidRPr="00AE64F9">
        <w:rPr>
          <w:rFonts w:ascii="Times New Roman" w:eastAsia="Times New Roman" w:hAnsi="Times New Roman" w:cs="Times New Roman"/>
          <w:lang w:eastAsia="it-IT"/>
        </w:rPr>
        <w:t xml:space="preserve">sui </w:t>
      </w:r>
      <w:r w:rsidRPr="00311DC1">
        <w:rPr>
          <w:rFonts w:ascii="Times New Roman" w:eastAsia="Times New Roman" w:hAnsi="Times New Roman" w:cs="Times New Roman"/>
          <w:lang w:eastAsia="it-IT"/>
        </w:rPr>
        <w:t xml:space="preserve">controlli </w:t>
      </w:r>
      <w:r w:rsidR="001B5CD9" w:rsidRPr="00AE64F9">
        <w:rPr>
          <w:rFonts w:ascii="Times New Roman" w:eastAsia="Times New Roman" w:hAnsi="Times New Roman" w:cs="Times New Roman"/>
          <w:lang w:eastAsia="it-IT"/>
        </w:rPr>
        <w:t>dell’automobile</w:t>
      </w:r>
      <w:r w:rsidRPr="00311DC1">
        <w:rPr>
          <w:rFonts w:ascii="Times New Roman" w:eastAsia="Times New Roman" w:hAnsi="Times New Roman" w:cs="Times New Roman"/>
          <w:lang w:eastAsia="it-IT"/>
        </w:rPr>
        <w:t>, permette al conducente di ridurre significativamente il tempo necessario per eseguire un'azione sul cruscotto, rispetto ai conducenti che non hanno ricevuto alcuna informazione preventiva.</w:t>
      </w:r>
    </w:p>
    <w:p w:rsidR="00311DC1" w:rsidRDefault="00311DC1" w:rsidP="00311DC1">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it-IT"/>
        </w:rPr>
      </w:pPr>
      <w:r w:rsidRPr="00311DC1">
        <w:rPr>
          <w:rFonts w:ascii="Times New Roman" w:eastAsia="Times New Roman" w:hAnsi="Times New Roman" w:cs="Times New Roman"/>
          <w:lang w:eastAsia="it-IT"/>
        </w:rPr>
        <w:t xml:space="preserve">- </w:t>
      </w:r>
      <w:r w:rsidR="001B5CD9" w:rsidRPr="00AE64F9">
        <w:rPr>
          <w:rFonts w:ascii="Times New Roman" w:eastAsia="Times New Roman" w:hAnsi="Times New Roman" w:cs="Times New Roman"/>
          <w:lang w:eastAsia="it-IT"/>
        </w:rPr>
        <w:t>I conducenti</w:t>
      </w:r>
      <w:r w:rsidRPr="00311DC1">
        <w:rPr>
          <w:rFonts w:ascii="Times New Roman" w:eastAsia="Times New Roman" w:hAnsi="Times New Roman" w:cs="Times New Roman"/>
          <w:lang w:eastAsia="it-IT"/>
        </w:rPr>
        <w:t xml:space="preserve"> </w:t>
      </w:r>
      <w:r w:rsidR="001B5CD9" w:rsidRPr="00AE64F9">
        <w:rPr>
          <w:rFonts w:ascii="Times New Roman" w:eastAsia="Times New Roman" w:hAnsi="Times New Roman" w:cs="Times New Roman"/>
          <w:lang w:eastAsia="it-IT"/>
        </w:rPr>
        <w:t>che noleggiano automobili presentano</w:t>
      </w:r>
      <w:r w:rsidRPr="00311DC1">
        <w:rPr>
          <w:rFonts w:ascii="Times New Roman" w:eastAsia="Times New Roman" w:hAnsi="Times New Roman" w:cs="Times New Roman"/>
          <w:lang w:eastAsia="it-IT"/>
        </w:rPr>
        <w:t xml:space="preserve"> un elevato livello di preoccupazione per quanto riguarda la sicurezza di una macchina a noleggio</w:t>
      </w:r>
      <w:r w:rsidR="001B5CD9" w:rsidRPr="00AE64F9">
        <w:rPr>
          <w:rFonts w:ascii="Times New Roman" w:eastAsia="Times New Roman" w:hAnsi="Times New Roman" w:cs="Times New Roman"/>
          <w:lang w:eastAsia="it-IT"/>
        </w:rPr>
        <w:t>.</w:t>
      </w:r>
    </w:p>
    <w:p w:rsidR="00AE64F9" w:rsidRPr="00311DC1" w:rsidRDefault="00AE64F9" w:rsidP="00311D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eastAsia="it-IT"/>
        </w:rPr>
      </w:pPr>
    </w:p>
    <w:p w:rsidR="00311DC1" w:rsidRPr="00311DC1" w:rsidRDefault="00311DC1" w:rsidP="00311DC1">
      <w:pPr>
        <w:jc w:val="both"/>
        <w:rPr>
          <w:rFonts w:ascii="Times New Roman" w:hAnsi="Times New Roman" w:cs="Times New Roman"/>
        </w:rPr>
      </w:pPr>
    </w:p>
    <w:sectPr w:rsidR="00311DC1" w:rsidRPr="00311D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5BE"/>
    <w:rsid w:val="001B5CD9"/>
    <w:rsid w:val="00311DC1"/>
    <w:rsid w:val="005131A8"/>
    <w:rsid w:val="009C25BE"/>
    <w:rsid w:val="00AE64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F3E4F-C4C1-46D9-81E8-772DC3BA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25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311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311DC1"/>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1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551</Words>
  <Characters>3143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Merati Valentina</dc:creator>
  <cp:keywords/>
  <dc:description/>
  <cp:lastModifiedBy>Merati Valentina</cp:lastModifiedBy>
  <cp:revision>2</cp:revision>
  <dcterms:created xsi:type="dcterms:W3CDTF">2015-05-28T07:53:00Z</dcterms:created>
  <dcterms:modified xsi:type="dcterms:W3CDTF">2015-05-28T08:32:00Z</dcterms:modified>
</cp:coreProperties>
</file>